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27E8" w:rsidRPr="0070788D" w:rsidRDefault="009227E8" w:rsidP="009227E8"/>
    <w:p w:rsidR="009227E8" w:rsidRPr="0070788D" w:rsidRDefault="00201BD3" w:rsidP="009227E8">
      <w:pPr>
        <w:jc w:val="center"/>
      </w:pPr>
      <w:r>
        <w:rPr>
          <w:noProof/>
        </w:rPr>
        <w:drawing>
          <wp:inline distT="0" distB="0" distL="0" distR="0">
            <wp:extent cx="5939790" cy="8468617"/>
            <wp:effectExtent l="19050" t="0" r="3810" b="0"/>
            <wp:docPr id="1" name="Рисунок 1" descr="C:\Users\Директор\Pictures\ControlCenter4\Scan\CCI02212018_0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Директор\Pictures\ControlCenter4\Scan\CCI02212018_0011.jpg"/>
                    <pic:cNvPicPr>
                      <a:picLocks noChangeAspect="1" noChangeArrowheads="1"/>
                    </pic:cNvPicPr>
                  </pic:nvPicPr>
                  <pic:blipFill>
                    <a:blip r:embed="rId7" cstate="print"/>
                    <a:srcRect/>
                    <a:stretch>
                      <a:fillRect/>
                    </a:stretch>
                  </pic:blipFill>
                  <pic:spPr bwMode="auto">
                    <a:xfrm>
                      <a:off x="0" y="0"/>
                      <a:ext cx="5939790" cy="8468617"/>
                    </a:xfrm>
                    <a:prstGeom prst="rect">
                      <a:avLst/>
                    </a:prstGeom>
                    <a:noFill/>
                    <a:ln w="9525">
                      <a:noFill/>
                      <a:miter lim="800000"/>
                      <a:headEnd/>
                      <a:tailEnd/>
                    </a:ln>
                  </pic:spPr>
                </pic:pic>
              </a:graphicData>
            </a:graphic>
          </wp:inline>
        </w:drawing>
      </w:r>
    </w:p>
    <w:p w:rsidR="009227E8" w:rsidRPr="0070788D" w:rsidRDefault="009227E8" w:rsidP="009227E8">
      <w:pPr>
        <w:jc w:val="center"/>
        <w:sectPr w:rsidR="009227E8" w:rsidRPr="0070788D" w:rsidSect="003576C7">
          <w:footerReference w:type="even" r:id="rId8"/>
          <w:pgSz w:w="11906" w:h="16838"/>
          <w:pgMar w:top="1134" w:right="851" w:bottom="1134" w:left="1701" w:header="709" w:footer="709" w:gutter="0"/>
          <w:pgNumType w:start="3"/>
          <w:cols w:space="708"/>
          <w:docGrid w:linePitch="360"/>
        </w:sectPr>
      </w:pPr>
    </w:p>
    <w:p w:rsidR="009227E8" w:rsidRPr="0070788D" w:rsidRDefault="009227E8" w:rsidP="009227E8">
      <w:pPr>
        <w:jc w:val="center"/>
      </w:pPr>
      <w:r w:rsidRPr="0070788D">
        <w:lastRenderedPageBreak/>
        <w:t>Муниципальное образование</w:t>
      </w:r>
    </w:p>
    <w:p w:rsidR="009227E8" w:rsidRPr="0070788D" w:rsidRDefault="009227E8" w:rsidP="009227E8">
      <w:pPr>
        <w:jc w:val="center"/>
      </w:pPr>
      <w:r w:rsidRPr="0070788D">
        <w:t>Магдагачинского района</w:t>
      </w:r>
    </w:p>
    <w:p w:rsidR="009227E8" w:rsidRPr="0070788D" w:rsidRDefault="009227E8" w:rsidP="009227E8">
      <w:pPr>
        <w:jc w:val="center"/>
      </w:pPr>
      <w:r w:rsidRPr="0070788D">
        <w:t>Муниципальное общеобразовательное</w:t>
      </w:r>
    </w:p>
    <w:p w:rsidR="009227E8" w:rsidRPr="0070788D" w:rsidRDefault="009227E8" w:rsidP="009227E8">
      <w:pPr>
        <w:jc w:val="center"/>
      </w:pPr>
      <w:r w:rsidRPr="0070788D">
        <w:t>бюджетное учреждение</w:t>
      </w:r>
    </w:p>
    <w:p w:rsidR="009227E8" w:rsidRPr="0070788D" w:rsidRDefault="009227E8" w:rsidP="009227E8">
      <w:pPr>
        <w:autoSpaceDE w:val="0"/>
        <w:autoSpaceDN w:val="0"/>
        <w:adjustRightInd w:val="0"/>
        <w:spacing w:before="75"/>
        <w:ind w:left="170"/>
        <w:jc w:val="center"/>
      </w:pPr>
      <w:r w:rsidRPr="0070788D">
        <w:t>Тыгдинская средняя общеобразовательная школа</w:t>
      </w:r>
    </w:p>
    <w:p w:rsidR="009227E8" w:rsidRPr="0070788D" w:rsidRDefault="009227E8" w:rsidP="009227E8">
      <w:pPr>
        <w:jc w:val="center"/>
      </w:pPr>
    </w:p>
    <w:tbl>
      <w:tblPr>
        <w:tblpPr w:leftFromText="180" w:rightFromText="180" w:horzAnchor="margin" w:tblpY="1905"/>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93"/>
        <w:gridCol w:w="4630"/>
      </w:tblGrid>
      <w:tr w:rsidR="009227E8" w:rsidRPr="0070788D" w:rsidTr="00FB1EF0">
        <w:trPr>
          <w:trHeight w:val="1410"/>
        </w:trPr>
        <w:tc>
          <w:tcPr>
            <w:tcW w:w="4693" w:type="dxa"/>
            <w:tcBorders>
              <w:top w:val="single" w:sz="4" w:space="0" w:color="000000"/>
              <w:left w:val="single" w:sz="4" w:space="0" w:color="000000"/>
              <w:bottom w:val="single" w:sz="4" w:space="0" w:color="000000"/>
              <w:right w:val="single" w:sz="4" w:space="0" w:color="000000"/>
            </w:tcBorders>
          </w:tcPr>
          <w:p w:rsidR="009227E8" w:rsidRPr="0070788D" w:rsidRDefault="009227E8" w:rsidP="00FB1EF0">
            <w:r w:rsidRPr="0070788D">
              <w:t xml:space="preserve">Согласовано </w:t>
            </w:r>
          </w:p>
          <w:p w:rsidR="009227E8" w:rsidRPr="0070788D" w:rsidRDefault="009227E8" w:rsidP="00FB1EF0">
            <w:r w:rsidRPr="0070788D">
              <w:t>Председатель  ПК</w:t>
            </w:r>
          </w:p>
          <w:p w:rsidR="009227E8" w:rsidRPr="0070788D" w:rsidRDefault="009227E8" w:rsidP="00FB1EF0">
            <w:r w:rsidRPr="0070788D">
              <w:t>___________  Дзех А.А.</w:t>
            </w:r>
          </w:p>
          <w:p w:rsidR="009227E8" w:rsidRPr="0070788D" w:rsidRDefault="009227E8" w:rsidP="00FB1EF0">
            <w:r w:rsidRPr="0070788D">
              <w:t xml:space="preserve"> </w:t>
            </w:r>
            <w:r w:rsidR="00201BD3">
              <w:t>09.11</w:t>
            </w:r>
            <w:r w:rsidRPr="0070788D">
              <w:t>.2017г.</w:t>
            </w:r>
          </w:p>
          <w:p w:rsidR="009227E8" w:rsidRPr="0070788D" w:rsidRDefault="009227E8" w:rsidP="00FB1EF0"/>
        </w:tc>
        <w:tc>
          <w:tcPr>
            <w:tcW w:w="4630" w:type="dxa"/>
            <w:tcBorders>
              <w:top w:val="single" w:sz="4" w:space="0" w:color="000000"/>
              <w:left w:val="single" w:sz="4" w:space="0" w:color="000000"/>
              <w:bottom w:val="single" w:sz="4" w:space="0" w:color="000000"/>
              <w:right w:val="single" w:sz="4" w:space="0" w:color="000000"/>
            </w:tcBorders>
          </w:tcPr>
          <w:p w:rsidR="009227E8" w:rsidRPr="0070788D" w:rsidRDefault="009227E8" w:rsidP="00FB1EF0">
            <w:pPr>
              <w:jc w:val="right"/>
            </w:pPr>
            <w:r w:rsidRPr="0070788D">
              <w:t xml:space="preserve">Утверждаю </w:t>
            </w:r>
          </w:p>
          <w:p w:rsidR="009227E8" w:rsidRPr="0070788D" w:rsidRDefault="009227E8" w:rsidP="00FB1EF0">
            <w:pPr>
              <w:jc w:val="right"/>
            </w:pPr>
            <w:r w:rsidRPr="0070788D">
              <w:t xml:space="preserve">Директор </w:t>
            </w:r>
          </w:p>
          <w:p w:rsidR="009227E8" w:rsidRPr="0070788D" w:rsidRDefault="009227E8" w:rsidP="00FB1EF0">
            <w:pPr>
              <w:jc w:val="right"/>
            </w:pPr>
            <w:r w:rsidRPr="0070788D">
              <w:t>МОБУ Тыгдинской СОШ</w:t>
            </w:r>
          </w:p>
          <w:p w:rsidR="009227E8" w:rsidRPr="0070788D" w:rsidRDefault="009227E8" w:rsidP="00FB1EF0">
            <w:pPr>
              <w:jc w:val="right"/>
            </w:pPr>
            <w:r w:rsidRPr="0070788D">
              <w:t>_______________/И.А. Басня/</w:t>
            </w:r>
          </w:p>
          <w:p w:rsidR="009227E8" w:rsidRPr="0070788D" w:rsidRDefault="009227E8" w:rsidP="00201BD3">
            <w:pPr>
              <w:jc w:val="right"/>
            </w:pPr>
            <w:r w:rsidRPr="0070788D">
              <w:t>Приказ№1</w:t>
            </w:r>
            <w:r w:rsidR="00201BD3">
              <w:t>53</w:t>
            </w:r>
            <w:r w:rsidRPr="0070788D">
              <w:t xml:space="preserve"> от  </w:t>
            </w:r>
            <w:r w:rsidR="00201BD3">
              <w:t>09.11</w:t>
            </w:r>
            <w:r w:rsidRPr="0070788D">
              <w:t xml:space="preserve">.2017г.      </w:t>
            </w:r>
          </w:p>
        </w:tc>
      </w:tr>
    </w:tbl>
    <w:p w:rsidR="009227E8" w:rsidRPr="0070788D" w:rsidRDefault="009227E8" w:rsidP="009227E8"/>
    <w:p w:rsidR="009227E8" w:rsidRPr="0070788D" w:rsidRDefault="009227E8" w:rsidP="009227E8">
      <w:pPr>
        <w:jc w:val="center"/>
      </w:pPr>
      <w:r w:rsidRPr="0070788D">
        <w:t>Положение</w:t>
      </w:r>
      <w:r w:rsidRPr="0070788D">
        <w:br/>
      </w:r>
      <w:r w:rsidRPr="0070788D">
        <w:rPr>
          <w:color w:val="000000"/>
        </w:rPr>
        <w:t>об оплате труда работников МОБУ Тыгдинской СОШ</w:t>
      </w:r>
    </w:p>
    <w:p w:rsidR="009227E8" w:rsidRPr="0070788D" w:rsidRDefault="009227E8" w:rsidP="009227E8">
      <w:pPr>
        <w:jc w:val="center"/>
        <w:rPr>
          <w:color w:val="000000"/>
        </w:rPr>
      </w:pPr>
      <w:r w:rsidRPr="0070788D">
        <w:rPr>
          <w:color w:val="000000"/>
        </w:rPr>
        <w:t xml:space="preserve">  </w:t>
      </w:r>
    </w:p>
    <w:p w:rsidR="009227E8" w:rsidRPr="0070788D" w:rsidRDefault="009227E8" w:rsidP="009227E8">
      <w:pPr>
        <w:jc w:val="center"/>
      </w:pPr>
      <w:r w:rsidRPr="0070788D">
        <w:t>I. Общие положения</w:t>
      </w:r>
    </w:p>
    <w:p w:rsidR="009227E8" w:rsidRPr="0070788D" w:rsidRDefault="009227E8" w:rsidP="009227E8">
      <w:pPr>
        <w:jc w:val="center"/>
      </w:pPr>
    </w:p>
    <w:p w:rsidR="009227E8" w:rsidRPr="0070788D" w:rsidRDefault="009227E8" w:rsidP="009227E8">
      <w:pPr>
        <w:tabs>
          <w:tab w:val="left" w:pos="180"/>
        </w:tabs>
        <w:ind w:firstLine="720"/>
        <w:jc w:val="both"/>
      </w:pPr>
      <w:bookmarkStart w:id="0" w:name="sub_11"/>
      <w:r w:rsidRPr="0070788D">
        <w:t>1.1. Настоящее Положение об оплате труда работников МОБУ Тыгдинской СОШ</w:t>
      </w:r>
      <w:r w:rsidRPr="0070788D">
        <w:rPr>
          <w:color w:val="000000"/>
        </w:rPr>
        <w:t xml:space="preserve"> </w:t>
      </w:r>
      <w:r w:rsidRPr="0070788D">
        <w:t xml:space="preserve">(далее - Положение), </w:t>
      </w:r>
      <w:r w:rsidRPr="0070788D">
        <w:rPr>
          <w:color w:val="000000"/>
        </w:rPr>
        <w:t xml:space="preserve">разработано в соответствии с </w:t>
      </w:r>
      <w:hyperlink r:id="rId9" w:history="1">
        <w:r w:rsidRPr="0070788D">
          <w:rPr>
            <w:rStyle w:val="a3"/>
            <w:color w:val="000000"/>
          </w:rPr>
          <w:t>постановлением</w:t>
        </w:r>
      </w:hyperlink>
      <w:r w:rsidRPr="0070788D">
        <w:rPr>
          <w:color w:val="000000"/>
        </w:rPr>
        <w:t xml:space="preserve"> главы Магдагачинского района от 11.05.2017г. № 231 «О введении новых систем оплаты труда работников муниципальных бюджетных, автономных и казенных учреждений» (с изменениями от 21.03.2017 № 143), </w:t>
      </w:r>
      <w:r w:rsidRPr="0070788D">
        <w:t>«Едиными рекомендациями по установлению на федеральном, региональном и местном уровнях систем оплаты труда работников государственных и муниципальных учреждений на 2017 год», утвержденными решением Российской трехсторонней комиссии по регулированию социально-трудовых отношений от 23.12.2016, распространяет свое действие на оплату труда работников МОБУ Тыгдинской СОШ  (далее – учреждение) и включает в себя:</w:t>
      </w:r>
      <w:bookmarkEnd w:id="0"/>
    </w:p>
    <w:p w:rsidR="009227E8" w:rsidRPr="0070788D" w:rsidRDefault="009227E8" w:rsidP="009227E8">
      <w:pPr>
        <w:ind w:firstLine="709"/>
        <w:jc w:val="both"/>
        <w:rPr>
          <w:color w:val="000000"/>
        </w:rPr>
      </w:pPr>
      <w:r w:rsidRPr="0070788D">
        <w:rPr>
          <w:color w:val="000000"/>
        </w:rPr>
        <w:t>- размеры окладов (должностных окладов), ставок заработной платы работников учреждения  по квалификационным уровням профессиональных квалификационных групп;</w:t>
      </w:r>
    </w:p>
    <w:p w:rsidR="009227E8" w:rsidRPr="0070788D" w:rsidRDefault="009227E8" w:rsidP="009227E8">
      <w:pPr>
        <w:ind w:firstLine="709"/>
        <w:jc w:val="both"/>
        <w:rPr>
          <w:color w:val="000000"/>
        </w:rPr>
      </w:pPr>
      <w:r w:rsidRPr="0070788D">
        <w:rPr>
          <w:color w:val="000000"/>
        </w:rPr>
        <w:t xml:space="preserve">- наименование, условия и размеры осуществления выплат компенсационного характера в соответствии с перечнем видов выплат компенсационного характера, утвержденным </w:t>
      </w:r>
      <w:hyperlink r:id="rId10" w:history="1">
        <w:r w:rsidRPr="0070788D">
          <w:rPr>
            <w:rStyle w:val="a3"/>
            <w:color w:val="000000"/>
          </w:rPr>
          <w:t>постановлением</w:t>
        </w:r>
      </w:hyperlink>
      <w:r w:rsidRPr="0070788D">
        <w:rPr>
          <w:color w:val="000000"/>
        </w:rPr>
        <w:t xml:space="preserve"> главы Магдагачинского района от 03.06.2015 № 528;</w:t>
      </w:r>
    </w:p>
    <w:p w:rsidR="009227E8" w:rsidRPr="0070788D" w:rsidRDefault="009227E8" w:rsidP="009227E8">
      <w:pPr>
        <w:ind w:firstLine="709"/>
        <w:jc w:val="both"/>
        <w:rPr>
          <w:color w:val="000000"/>
        </w:rPr>
      </w:pPr>
      <w:r w:rsidRPr="0070788D">
        <w:rPr>
          <w:color w:val="000000"/>
        </w:rPr>
        <w:t xml:space="preserve">- наименование, условия и размеры осуществления выплат стимулирующего характера в соответствии с перечнем видов выплат стимулирующего характера, утвержденным </w:t>
      </w:r>
      <w:hyperlink r:id="rId11" w:history="1">
        <w:r w:rsidRPr="0070788D">
          <w:rPr>
            <w:rStyle w:val="a3"/>
            <w:color w:val="000000"/>
          </w:rPr>
          <w:t>постановлением</w:t>
        </w:r>
      </w:hyperlink>
      <w:r w:rsidRPr="0070788D">
        <w:rPr>
          <w:color w:val="000000"/>
        </w:rPr>
        <w:t xml:space="preserve"> главы Магдагачинского района от 03.06.2015 № 528;</w:t>
      </w:r>
    </w:p>
    <w:p w:rsidR="009227E8" w:rsidRPr="0070788D" w:rsidRDefault="009227E8" w:rsidP="009227E8">
      <w:pPr>
        <w:ind w:firstLine="709"/>
        <w:jc w:val="both"/>
        <w:rPr>
          <w:color w:val="000000"/>
        </w:rPr>
      </w:pPr>
      <w:r w:rsidRPr="0070788D">
        <w:rPr>
          <w:color w:val="000000"/>
        </w:rPr>
        <w:t>- условия оплаты труда руководителя учреждения, заместителей руководителя учреждения, условия осуществления им выплат компенсационного и стимулирующего характера;</w:t>
      </w:r>
    </w:p>
    <w:p w:rsidR="009227E8" w:rsidRPr="0070788D" w:rsidRDefault="009227E8" w:rsidP="009227E8">
      <w:pPr>
        <w:ind w:firstLine="709"/>
        <w:jc w:val="both"/>
        <w:rPr>
          <w:color w:val="000000"/>
        </w:rPr>
      </w:pPr>
      <w:r w:rsidRPr="0070788D">
        <w:rPr>
          <w:color w:val="000000"/>
        </w:rPr>
        <w:t>- иные выплаты.</w:t>
      </w:r>
    </w:p>
    <w:p w:rsidR="009227E8" w:rsidRPr="0070788D" w:rsidRDefault="009227E8" w:rsidP="009227E8">
      <w:pPr>
        <w:ind w:firstLine="709"/>
        <w:jc w:val="both"/>
      </w:pPr>
      <w:r w:rsidRPr="0070788D">
        <w:t xml:space="preserve">1.2.  Системы оплаты труда работников устанавливаются с учетом систем нормирования труда, определяемых руководителем с учетом мнения </w:t>
      </w:r>
      <w:r w:rsidRPr="0070788D">
        <w:rPr>
          <w:color w:val="FF0000"/>
        </w:rPr>
        <w:t xml:space="preserve">  </w:t>
      </w:r>
      <w:r w:rsidRPr="0070788D">
        <w:rPr>
          <w:color w:val="000000"/>
        </w:rPr>
        <w:t>устанавливаемых коллективным договором</w:t>
      </w:r>
      <w:r w:rsidRPr="0070788D">
        <w:t xml:space="preserve"> на основе типовых норм труда для однородных работ (межотраслевых, отраслевых и иных норм труда, включая нормы времени, нормы выработки, нормативы численности, рекомендуемые штатные нормативы, нормы обслуживания и другие типовые нормы).</w:t>
      </w:r>
    </w:p>
    <w:p w:rsidR="009227E8" w:rsidRPr="0070788D" w:rsidRDefault="009227E8" w:rsidP="009227E8">
      <w:pPr>
        <w:jc w:val="both"/>
      </w:pPr>
      <w:r w:rsidRPr="0070788D">
        <w:t xml:space="preserve">        1.3. Заработная плата работников предельными размерами не ограничивается.</w:t>
      </w:r>
    </w:p>
    <w:p w:rsidR="009227E8" w:rsidRPr="0070788D" w:rsidRDefault="009227E8" w:rsidP="009227E8">
      <w:pPr>
        <w:jc w:val="both"/>
      </w:pPr>
      <w:r w:rsidRPr="0070788D">
        <w:t xml:space="preserve">     </w:t>
      </w:r>
      <w:bookmarkStart w:id="1" w:name="sub_12"/>
      <w:r w:rsidRPr="0070788D">
        <w:t xml:space="preserve">   1.4. Система оплаты труда в учреждении устанавливается коллективным  договором, соглашениями, локальными нормативными актами, принимаемыми в соответствии с </w:t>
      </w:r>
      <w:hyperlink r:id="rId12" w:history="1">
        <w:r w:rsidRPr="0070788D">
          <w:rPr>
            <w:rStyle w:val="a4"/>
            <w:color w:val="000000"/>
          </w:rPr>
          <w:t>трудовым законодательством</w:t>
        </w:r>
      </w:hyperlink>
      <w:r w:rsidRPr="0070788D">
        <w:t>, иными нормативными правовыми актами Российской Федерации, Амурской области, Магдагачинского района, содержащими нормы трудового права, а также настоящим   Положением.</w:t>
      </w:r>
    </w:p>
    <w:p w:rsidR="009227E8" w:rsidRPr="0070788D" w:rsidRDefault="009227E8" w:rsidP="009227E8">
      <w:pPr>
        <w:autoSpaceDE w:val="0"/>
        <w:autoSpaceDN w:val="0"/>
        <w:adjustRightInd w:val="0"/>
        <w:jc w:val="both"/>
      </w:pPr>
      <w:r w:rsidRPr="0070788D">
        <w:t xml:space="preserve">        1.5. При формировании систем оплаты труда педагогических и иных работников учреждения учитывается  следующее:</w:t>
      </w:r>
    </w:p>
    <w:p w:rsidR="009227E8" w:rsidRPr="0070788D" w:rsidRDefault="009227E8" w:rsidP="009227E8">
      <w:pPr>
        <w:jc w:val="both"/>
      </w:pPr>
      <w:r w:rsidRPr="0070788D">
        <w:lastRenderedPageBreak/>
        <w:t xml:space="preserve">         а) не допускать снижения уровня заработной платы работников учреждения, в том числе педагогических работников, достигнутого в 2016 году и определяемого на основе статистических данных Федеральной службы государственной статистики.</w:t>
      </w:r>
    </w:p>
    <w:p w:rsidR="009227E8" w:rsidRPr="0070788D" w:rsidRDefault="009227E8" w:rsidP="009227E8">
      <w:pPr>
        <w:jc w:val="both"/>
      </w:pPr>
      <w:r w:rsidRPr="0070788D">
        <w:rPr>
          <w:color w:val="000000"/>
        </w:rPr>
        <w:t xml:space="preserve">        б) в целях развития кадрового потенциала, повышения престижности и привлекательности педагогической профессии, выполнения в 2017 году целевых значений показателя средней заработной платы педагогических работников образовательных учреждений совершенствование систем оплаты труда педагогических и иных работников осуществлять путем перераспределения средств, предназначенных на оплату труда (без учета </w:t>
      </w:r>
      <w:hyperlink r:id="rId13" w:history="1">
        <w:r w:rsidRPr="0070788D">
          <w:rPr>
            <w:color w:val="000000"/>
          </w:rPr>
          <w:t>районных коэффициентов</w:t>
        </w:r>
      </w:hyperlink>
      <w:r w:rsidRPr="0070788D">
        <w:rPr>
          <w:color w:val="000000"/>
        </w:rPr>
        <w:t xml:space="preserve"> и процентных надбавок к заработной плате лиц, работающих в </w:t>
      </w:r>
      <w:hyperlink r:id="rId14" w:history="1">
        <w:r w:rsidRPr="0070788D">
          <w:rPr>
            <w:color w:val="000000"/>
          </w:rPr>
          <w:t>районах</w:t>
        </w:r>
      </w:hyperlink>
      <w:r w:rsidRPr="0070788D">
        <w:rPr>
          <w:color w:val="000000"/>
        </w:rPr>
        <w:t xml:space="preserve"> Крайнего Севера и приравненных к ним местностях), с тем, чтобы размеры окладов (должностных окладов), ставок заработной платы работников в структуре заработной платы в учреждении составляли не ниже 70 %</w:t>
      </w:r>
    </w:p>
    <w:p w:rsidR="009227E8" w:rsidRPr="0070788D" w:rsidRDefault="009227E8" w:rsidP="009227E8">
      <w:pPr>
        <w:jc w:val="both"/>
      </w:pPr>
      <w:r w:rsidRPr="0070788D">
        <w:t xml:space="preserve">        1.6. Руководитель заключает с работником трудовой договор («эффективный контракт») или дополнительное соглашение к трудовому договору («эффективный контракт»), в которых конкретизированы должностные обязанности работника, условия оплаты его труда, показатели и критерии оценки эффективности деятельности для назначения стимулирующих выплат в зависимости от результатов труда и качества предоставляемых муниципальных услуг.</w:t>
      </w:r>
    </w:p>
    <w:p w:rsidR="009227E8" w:rsidRPr="0070788D" w:rsidRDefault="009227E8" w:rsidP="009227E8">
      <w:pPr>
        <w:autoSpaceDE w:val="0"/>
        <w:autoSpaceDN w:val="0"/>
        <w:adjustRightInd w:val="0"/>
        <w:jc w:val="both"/>
      </w:pPr>
      <w:r w:rsidRPr="0070788D">
        <w:rPr>
          <w:rFonts w:ascii="Arial" w:hAnsi="Arial"/>
        </w:rPr>
        <w:t xml:space="preserve">         </w:t>
      </w:r>
      <w:r w:rsidRPr="0070788D">
        <w:t>1.7.</w:t>
      </w:r>
      <w:r w:rsidRPr="0070788D">
        <w:rPr>
          <w:rFonts w:ascii="Arial" w:hAnsi="Arial"/>
        </w:rPr>
        <w:t xml:space="preserve"> </w:t>
      </w:r>
      <w:r w:rsidRPr="0070788D">
        <w:t>Фонд оплаты труда работников учреждения формируется на календарный год исходя из размера субсидий учреждению на финансовое обеспечение выполнения муниципального задания и средств, поступающих от приносящей доход деятельности.</w:t>
      </w:r>
    </w:p>
    <w:p w:rsidR="009227E8" w:rsidRPr="0070788D" w:rsidRDefault="009227E8" w:rsidP="009227E8">
      <w:pPr>
        <w:jc w:val="both"/>
      </w:pPr>
      <w:bookmarkStart w:id="2" w:name="sub_13"/>
      <w:bookmarkEnd w:id="1"/>
      <w:r w:rsidRPr="0070788D">
        <w:t xml:space="preserve">        1.8. Заработная плата работников учреждения включает в себя размеры окладов (должностных окладов), ставок заработной платы, выплаты компенсационного и стимулирующего характера.</w:t>
      </w:r>
    </w:p>
    <w:p w:rsidR="009227E8" w:rsidRPr="0070788D" w:rsidRDefault="009227E8" w:rsidP="009227E8">
      <w:pPr>
        <w:autoSpaceDE w:val="0"/>
        <w:autoSpaceDN w:val="0"/>
        <w:adjustRightInd w:val="0"/>
        <w:jc w:val="both"/>
      </w:pPr>
      <w:bookmarkStart w:id="3" w:name="sub_14"/>
      <w:bookmarkEnd w:id="2"/>
      <w:r w:rsidRPr="0070788D">
        <w:t xml:space="preserve">        1.9. Месячная заработная плата работника, полностью отработавшего за этот период норму рабочего времени и выполнившего норму труда (трудовые обязанности), не может быть ниже </w:t>
      </w:r>
      <w:hyperlink r:id="rId15" w:history="1">
        <w:r w:rsidRPr="0070788D">
          <w:rPr>
            <w:rStyle w:val="a4"/>
            <w:color w:val="000000"/>
          </w:rPr>
          <w:t>минимального размера оплаты труда</w:t>
        </w:r>
      </w:hyperlink>
      <w:r w:rsidRPr="0070788D">
        <w:rPr>
          <w:color w:val="000000"/>
        </w:rPr>
        <w:t xml:space="preserve"> </w:t>
      </w:r>
      <w:bookmarkStart w:id="4" w:name="sub_15"/>
      <w:bookmarkEnd w:id="3"/>
      <w:r>
        <w:rPr>
          <w:color w:val="000000"/>
        </w:rPr>
        <w:t xml:space="preserve"> </w:t>
      </w:r>
      <w:r w:rsidRPr="0070788D">
        <w:t xml:space="preserve"> установленного федеральным законом.</w:t>
      </w:r>
    </w:p>
    <w:p w:rsidR="009227E8" w:rsidRPr="0070788D" w:rsidRDefault="009227E8" w:rsidP="009227E8">
      <w:pPr>
        <w:jc w:val="both"/>
      </w:pPr>
      <w:r w:rsidRPr="0070788D">
        <w:t xml:space="preserve">        1.10. Оплата труда работников, занятых по совместительству, а также на условиях неполного рабочего времени, производится пропорционально отработанному времени.</w:t>
      </w:r>
    </w:p>
    <w:p w:rsidR="009227E8" w:rsidRPr="0070788D" w:rsidRDefault="009227E8" w:rsidP="009227E8">
      <w:pPr>
        <w:jc w:val="both"/>
      </w:pPr>
      <w:bookmarkStart w:id="5" w:name="sub_16"/>
      <w:bookmarkEnd w:id="4"/>
      <w:r w:rsidRPr="0070788D">
        <w:t xml:space="preserve">        1.11. Определение размеров заработной платы по основной должности, а также по должности, занимаемой в порядке совместительства, производится раздельно по каждой из должностей.</w:t>
      </w:r>
    </w:p>
    <w:p w:rsidR="009227E8" w:rsidRPr="0070788D" w:rsidRDefault="009227E8" w:rsidP="009227E8">
      <w:pPr>
        <w:jc w:val="both"/>
      </w:pPr>
      <w:bookmarkStart w:id="6" w:name="sub_17"/>
      <w:bookmarkEnd w:id="5"/>
      <w:r w:rsidRPr="0070788D">
        <w:t xml:space="preserve">        1.12. По отдельным профессиям, должностям, не требующим полной занятости, могут устанавливаться часовые ставки заработной платы.</w:t>
      </w:r>
    </w:p>
    <w:p w:rsidR="009227E8" w:rsidRPr="0070788D" w:rsidRDefault="009227E8" w:rsidP="009227E8">
      <w:pPr>
        <w:jc w:val="both"/>
      </w:pPr>
      <w:bookmarkStart w:id="7" w:name="sub_18"/>
      <w:bookmarkEnd w:id="6"/>
      <w:r w:rsidRPr="0070788D">
        <w:t xml:space="preserve">        1.13. Руководитель учреждения в пределах имеющихся средств на оплату труда работников определяет размеры окладов (должностных окладов), ставок заработной платы, а также размеры выплат стимулирующего и компенсационного характера.</w:t>
      </w:r>
    </w:p>
    <w:p w:rsidR="009227E8" w:rsidRPr="0070788D" w:rsidRDefault="009227E8" w:rsidP="009227E8">
      <w:pPr>
        <w:jc w:val="both"/>
      </w:pPr>
      <w:bookmarkStart w:id="8" w:name="sub_19"/>
      <w:bookmarkEnd w:id="7"/>
      <w:r w:rsidRPr="0070788D">
        <w:t xml:space="preserve">        1.14. Штатное расписание учреждения утверждается приказом руководителя после согласования с отделом образования Магдагачинского района и включает в себя все должности служащих (профессии рабочих) на начало финансового года.</w:t>
      </w:r>
    </w:p>
    <w:p w:rsidR="009227E8" w:rsidRPr="0070788D" w:rsidRDefault="009227E8" w:rsidP="009227E8">
      <w:pPr>
        <w:jc w:val="both"/>
      </w:pPr>
      <w:r w:rsidRPr="0070788D">
        <w:t xml:space="preserve">        В случае необходимости в течение финансового года в штатное расписание приказом по учреждению могут вноситься изменения.</w:t>
      </w:r>
    </w:p>
    <w:bookmarkEnd w:id="8"/>
    <w:p w:rsidR="009227E8" w:rsidRPr="0070788D" w:rsidRDefault="009227E8" w:rsidP="009227E8">
      <w:pPr>
        <w:jc w:val="both"/>
      </w:pPr>
      <w:r w:rsidRPr="0070788D">
        <w:t xml:space="preserve">       Для выполнения работ, связанных с временным расширением объема оказываемых учреждением услуг, учреждение вправе осуществлять привлечение помимо работников, занимающих должности (профессии), предусмотренные штатным расписанием, других работников на условиях срочного трудового договора за счет средств, поступающих от приносящей доход деятельности.</w:t>
      </w:r>
      <w:bookmarkStart w:id="9" w:name="sub_110"/>
    </w:p>
    <w:p w:rsidR="009227E8" w:rsidRDefault="009227E8" w:rsidP="009227E8">
      <w:pPr>
        <w:jc w:val="both"/>
        <w:rPr>
          <w:color w:val="000000"/>
        </w:rPr>
      </w:pPr>
      <w:r w:rsidRPr="0070788D">
        <w:t xml:space="preserve">       1.15. </w:t>
      </w:r>
      <w:r w:rsidRPr="0070788D">
        <w:rPr>
          <w:color w:val="000000"/>
        </w:rPr>
        <w:t>Формирование штатной численности проводится с учетом понятий основного, вспомогательного и административно-управленческого персонала</w:t>
      </w:r>
      <w:r w:rsidRPr="0070788D">
        <w:t xml:space="preserve"> </w:t>
      </w:r>
      <w:r w:rsidRPr="0070788D">
        <w:rPr>
          <w:color w:val="000000"/>
        </w:rPr>
        <w:t>согласно перечню должностей в учреждениях образования (</w:t>
      </w:r>
      <w:hyperlink w:anchor="sub_1009" w:history="1">
        <w:r w:rsidRPr="0070788D">
          <w:rPr>
            <w:color w:val="000000"/>
          </w:rPr>
          <w:t>Приложение № 3</w:t>
        </w:r>
      </w:hyperlink>
      <w:r w:rsidRPr="0070788D">
        <w:rPr>
          <w:color w:val="000000"/>
        </w:rPr>
        <w:t>) и порядка определения примерного перечня должностей административно-управленческого, основного и вспомогательного персонала в учреждениях образования (</w:t>
      </w:r>
      <w:hyperlink w:anchor="sub_1008" w:history="1">
        <w:r w:rsidRPr="0070788D">
          <w:rPr>
            <w:color w:val="000000"/>
          </w:rPr>
          <w:t>Приложение № 4</w:t>
        </w:r>
      </w:hyperlink>
      <w:r w:rsidRPr="0070788D">
        <w:rPr>
          <w:color w:val="000000"/>
        </w:rPr>
        <w:t>).</w:t>
      </w:r>
    </w:p>
    <w:p w:rsidR="009227E8" w:rsidRDefault="009227E8" w:rsidP="009227E8">
      <w:pPr>
        <w:jc w:val="both"/>
        <w:rPr>
          <w:color w:val="000000"/>
        </w:rPr>
      </w:pPr>
    </w:p>
    <w:p w:rsidR="009227E8" w:rsidRPr="0070788D" w:rsidRDefault="009227E8" w:rsidP="009227E8">
      <w:pPr>
        <w:jc w:val="both"/>
        <w:rPr>
          <w:color w:val="000000"/>
        </w:rPr>
      </w:pPr>
    </w:p>
    <w:p w:rsidR="009227E8" w:rsidRPr="0070788D" w:rsidRDefault="009227E8" w:rsidP="009227E8">
      <w:pPr>
        <w:jc w:val="both"/>
      </w:pPr>
      <w:r w:rsidRPr="0070788D">
        <w:rPr>
          <w:color w:val="000000"/>
        </w:rPr>
        <w:lastRenderedPageBreak/>
        <w:t xml:space="preserve">       1.16. </w:t>
      </w:r>
      <w:r w:rsidRPr="0070788D">
        <w:t>Предельная доля расходов на оплату труда административно-управленческого и вспомогательного персонала работников в общем объеме расходов на оплату труда (фонде оплаты труда) в учреждении не должна превышать 40 процентов.</w:t>
      </w:r>
      <w:bookmarkEnd w:id="9"/>
    </w:p>
    <w:p w:rsidR="009227E8" w:rsidRPr="0070788D" w:rsidRDefault="009227E8" w:rsidP="009227E8">
      <w:pPr>
        <w:ind w:firstLine="567"/>
        <w:jc w:val="both"/>
      </w:pPr>
      <w:r w:rsidRPr="0070788D">
        <w:t>1.17. Размеры и сроки индексации заработной платы работников учреждения определяются в пределах средств, предусмотренных законом области об областном бюджете и районным бюджетом на очередной финансовый год.</w:t>
      </w:r>
    </w:p>
    <w:p w:rsidR="009227E8" w:rsidRPr="0070788D" w:rsidRDefault="009227E8" w:rsidP="009227E8">
      <w:pPr>
        <w:ind w:firstLine="709"/>
        <w:jc w:val="both"/>
      </w:pPr>
      <w:bookmarkStart w:id="10" w:name="sub_111"/>
      <w:r w:rsidRPr="0070788D">
        <w:t>1.18. В отношении каждого работника уточняются и конкретизируются его трудовая функция, показатели и критерии оценки эффективности деятельности, установлен размер вознаграждения, а также размер поощрения за достижение коллективных результатов труда. Условия оплаты труда, включая размер оклада (ставки) работника, коэффициенты к окладам (ставкам), выплаты компенсационного и стимулирующего характера, являются обязательными для включения в трудовой договор (эффективный контракт).</w:t>
      </w:r>
    </w:p>
    <w:p w:rsidR="009227E8" w:rsidRPr="0070788D" w:rsidRDefault="009227E8" w:rsidP="009227E8">
      <w:pPr>
        <w:jc w:val="center"/>
      </w:pPr>
      <w:bookmarkStart w:id="11" w:name="sub_1200"/>
      <w:r w:rsidRPr="0070788D">
        <w:t>II. Основные условия оплаты труда</w:t>
      </w:r>
    </w:p>
    <w:bookmarkEnd w:id="11"/>
    <w:p w:rsidR="009227E8" w:rsidRPr="0070788D" w:rsidRDefault="009227E8" w:rsidP="009227E8"/>
    <w:p w:rsidR="009227E8" w:rsidRPr="0070788D" w:rsidRDefault="009227E8" w:rsidP="009227E8">
      <w:pPr>
        <w:ind w:firstLine="709"/>
        <w:jc w:val="both"/>
        <w:rPr>
          <w:color w:val="000000"/>
        </w:rPr>
      </w:pPr>
      <w:r w:rsidRPr="0070788D">
        <w:rPr>
          <w:color w:val="000000"/>
        </w:rPr>
        <w:t xml:space="preserve">2.1. Размеры окладов (должностных окладов) ставок заработной платы работников учреждения, установленные на основе отнесения занимаемых ими должностей к квалификационным уровням профессиональных квалификационных групп (далее – ПКГ), приведены в  приложении № 1 к настоящему Положению. </w:t>
      </w:r>
    </w:p>
    <w:p w:rsidR="009227E8" w:rsidRPr="0070788D" w:rsidRDefault="009227E8" w:rsidP="009227E8">
      <w:pPr>
        <w:autoSpaceDE w:val="0"/>
        <w:autoSpaceDN w:val="0"/>
        <w:adjustRightInd w:val="0"/>
        <w:ind w:firstLine="709"/>
        <w:jc w:val="both"/>
        <w:rPr>
          <w:rFonts w:eastAsia="Calibri"/>
          <w:color w:val="000000"/>
        </w:rPr>
      </w:pPr>
      <w:r w:rsidRPr="0070788D">
        <w:rPr>
          <w:color w:val="000000"/>
        </w:rPr>
        <w:t>2.2.  Квалификационная категория учитывается при работе работников по той специальности, по которой им присвоена квалификационная категория.</w:t>
      </w:r>
    </w:p>
    <w:p w:rsidR="009227E8" w:rsidRPr="0070788D" w:rsidRDefault="009227E8" w:rsidP="009227E8">
      <w:pPr>
        <w:ind w:firstLine="709"/>
        <w:jc w:val="both"/>
        <w:rPr>
          <w:color w:val="000000"/>
        </w:rPr>
      </w:pPr>
      <w:bookmarkStart w:id="12" w:name="sub_1023"/>
      <w:r w:rsidRPr="0070788D">
        <w:rPr>
          <w:color w:val="000000"/>
        </w:rPr>
        <w:t>2.3. Учреждение, в пределах, имеющихся у него средств на оплату труда, самостоятельно определяет размеры окладов (должностных окладов), ставок заработной платы работников учреждения.</w:t>
      </w:r>
    </w:p>
    <w:p w:rsidR="009227E8" w:rsidRPr="0070788D" w:rsidRDefault="009227E8" w:rsidP="009227E8">
      <w:pPr>
        <w:ind w:firstLine="709"/>
        <w:jc w:val="both"/>
        <w:rPr>
          <w:color w:val="000000"/>
        </w:rPr>
      </w:pPr>
      <w:r w:rsidRPr="0070788D">
        <w:rPr>
          <w:color w:val="000000"/>
        </w:rPr>
        <w:t>2.4. Работникам учреждения устанавливаются выплаты компенсационного характера и выплаты стимулирующего характера, предусмотренные в разделах III и IV настоящего Положения.</w:t>
      </w:r>
      <w:bookmarkEnd w:id="12"/>
    </w:p>
    <w:p w:rsidR="009227E8" w:rsidRPr="0070788D" w:rsidRDefault="009227E8" w:rsidP="009227E8">
      <w:pPr>
        <w:jc w:val="center"/>
      </w:pPr>
      <w:r w:rsidRPr="0070788D">
        <w:t>III. Порядок и условия выплат компенсационного характера</w:t>
      </w:r>
    </w:p>
    <w:p w:rsidR="009227E8" w:rsidRPr="0070788D" w:rsidRDefault="009227E8" w:rsidP="009227E8"/>
    <w:p w:rsidR="009227E8" w:rsidRPr="0070788D" w:rsidRDefault="009227E8" w:rsidP="009227E8">
      <w:pPr>
        <w:ind w:firstLine="709"/>
        <w:jc w:val="both"/>
        <w:rPr>
          <w:color w:val="000000"/>
        </w:rPr>
      </w:pPr>
      <w:bookmarkStart w:id="13" w:name="sub_1331"/>
      <w:r w:rsidRPr="0070788D">
        <w:rPr>
          <w:color w:val="000000"/>
        </w:rPr>
        <w:t xml:space="preserve">3.1. В соответствии с утвержденным </w:t>
      </w:r>
      <w:hyperlink r:id="rId16" w:history="1">
        <w:r w:rsidRPr="0070788D">
          <w:rPr>
            <w:rStyle w:val="a3"/>
            <w:color w:val="000000"/>
          </w:rPr>
          <w:t>постановлением</w:t>
        </w:r>
      </w:hyperlink>
      <w:r w:rsidRPr="0070788D">
        <w:rPr>
          <w:color w:val="000000"/>
        </w:rPr>
        <w:t xml:space="preserve"> главы Магдагачинского района от 03.06.2015 № 528, перечнем видов выплат компенсационного характера в учреждении устанавливаются следующие виды выплат:</w:t>
      </w:r>
    </w:p>
    <w:bookmarkEnd w:id="13"/>
    <w:p w:rsidR="009227E8" w:rsidRPr="0070788D" w:rsidRDefault="009227E8" w:rsidP="009227E8">
      <w:pPr>
        <w:shd w:val="clear" w:color="auto" w:fill="FFFFFF"/>
        <w:ind w:firstLine="734"/>
        <w:jc w:val="both"/>
        <w:rPr>
          <w:color w:val="000000"/>
        </w:rPr>
      </w:pPr>
      <w:r w:rsidRPr="0070788D">
        <w:rPr>
          <w:color w:val="000000"/>
          <w:spacing w:val="-1"/>
        </w:rPr>
        <w:t xml:space="preserve">- выплаты работникам, занятым на работах с вредными и </w:t>
      </w:r>
      <w:r w:rsidRPr="0070788D">
        <w:rPr>
          <w:color w:val="000000"/>
        </w:rPr>
        <w:t>(или) опасными условиями труда;</w:t>
      </w:r>
    </w:p>
    <w:p w:rsidR="009227E8" w:rsidRPr="0070788D" w:rsidRDefault="009227E8" w:rsidP="009227E8">
      <w:pPr>
        <w:shd w:val="clear" w:color="auto" w:fill="FFFFFF"/>
        <w:ind w:firstLine="734"/>
        <w:jc w:val="both"/>
        <w:rPr>
          <w:color w:val="000000"/>
        </w:rPr>
      </w:pPr>
      <w:r w:rsidRPr="0070788D">
        <w:rPr>
          <w:color w:val="000000"/>
        </w:rPr>
        <w:t>- выплаты за работу в условиях, отклоняющихся от нормальных (при вы</w:t>
      </w:r>
      <w:r w:rsidRPr="0070788D">
        <w:rPr>
          <w:color w:val="000000"/>
        </w:rPr>
        <w:softHyphen/>
        <w:t>полнении работ различной квалификации, совмещении профессий (должно</w:t>
      </w:r>
      <w:r w:rsidRPr="0070788D">
        <w:rPr>
          <w:color w:val="000000"/>
        </w:rPr>
        <w:softHyphen/>
        <w:t>стей), сверхурочной работе, работе в ночное время и при выполнении работ в других условиях, отклоняющихся от нормальных);</w:t>
      </w:r>
    </w:p>
    <w:p w:rsidR="009227E8" w:rsidRPr="0070788D" w:rsidRDefault="009227E8" w:rsidP="009227E8">
      <w:pPr>
        <w:shd w:val="clear" w:color="auto" w:fill="FFFFFF"/>
        <w:ind w:firstLine="734"/>
        <w:jc w:val="both"/>
        <w:rPr>
          <w:color w:val="000000"/>
        </w:rPr>
      </w:pPr>
      <w:r w:rsidRPr="0070788D">
        <w:rPr>
          <w:color w:val="000000"/>
        </w:rPr>
        <w:t>- выплаты за работу в местностях с особыми климатическими условиями (в местностях, приравненных к районам Крайнего Севера, южных районах Амурской области).</w:t>
      </w:r>
    </w:p>
    <w:p w:rsidR="009227E8" w:rsidRPr="0070788D" w:rsidRDefault="009227E8" w:rsidP="009227E8">
      <w:pPr>
        <w:ind w:firstLine="720"/>
        <w:jc w:val="both"/>
        <w:rPr>
          <w:color w:val="000000"/>
        </w:rPr>
      </w:pPr>
      <w:bookmarkStart w:id="14" w:name="sub_1103"/>
      <w:r w:rsidRPr="0070788D">
        <w:rPr>
          <w:color w:val="000000"/>
        </w:rPr>
        <w:t>Конкретные размеры выплат компенсационного характера не могут быть ниже предусмотренных трудовым законодательством и иными нормативными правовыми актами Российской Федерации и области, содержащими нормы трудового права</w:t>
      </w:r>
      <w:bookmarkEnd w:id="14"/>
      <w:r w:rsidRPr="0070788D">
        <w:rPr>
          <w:color w:val="000000"/>
        </w:rPr>
        <w:t>.</w:t>
      </w:r>
      <w:bookmarkStart w:id="15" w:name="sub_1332"/>
    </w:p>
    <w:p w:rsidR="009227E8" w:rsidRPr="0070788D" w:rsidRDefault="009227E8" w:rsidP="009227E8">
      <w:pPr>
        <w:ind w:firstLine="709"/>
        <w:jc w:val="both"/>
        <w:rPr>
          <w:color w:val="000000"/>
        </w:rPr>
      </w:pPr>
      <w:r w:rsidRPr="0070788D">
        <w:rPr>
          <w:color w:val="000000"/>
        </w:rPr>
        <w:t xml:space="preserve">3.2. Оплата труда работников, занятых на работах с вредными и (или) опасными условиями труда, устанавливается в повышенном размере в соответствии со </w:t>
      </w:r>
      <w:hyperlink r:id="rId17" w:history="1">
        <w:r w:rsidRPr="0070788D">
          <w:rPr>
            <w:rStyle w:val="a4"/>
            <w:color w:val="000000"/>
          </w:rPr>
          <w:t>статьей 147</w:t>
        </w:r>
      </w:hyperlink>
      <w:r w:rsidRPr="0070788D">
        <w:rPr>
          <w:color w:val="000000"/>
        </w:rPr>
        <w:t xml:space="preserve"> Трудового кодекса Российской Федерации.</w:t>
      </w:r>
    </w:p>
    <w:bookmarkEnd w:id="15"/>
    <w:p w:rsidR="009227E8" w:rsidRPr="0070788D" w:rsidRDefault="009227E8" w:rsidP="009227E8">
      <w:pPr>
        <w:ind w:firstLine="709"/>
        <w:jc w:val="both"/>
        <w:rPr>
          <w:color w:val="000000"/>
        </w:rPr>
      </w:pPr>
      <w:r w:rsidRPr="0070788D">
        <w:rPr>
          <w:color w:val="000000"/>
        </w:rPr>
        <w:t>Повышение оплаты труда работников учреждения, занятых на работах с вредными и (или) опасными условиями труда, производится по результатам специальной оценки условий труда или аттестации рабочих мест по условиям труда в размере 12 % от оклада (должностного оклада), установленного для различных видов работ с нормальными условиями труда. Результаты проведенной ранее аттестации рабочих мест по условиям труда действительны до окончания их срока действия, но не позднее 31 декабря 2018 года.</w:t>
      </w:r>
    </w:p>
    <w:p w:rsidR="009227E8" w:rsidRPr="0070788D" w:rsidRDefault="009227E8" w:rsidP="009227E8">
      <w:pPr>
        <w:ind w:firstLine="709"/>
        <w:jc w:val="both"/>
        <w:rPr>
          <w:color w:val="FF0000"/>
        </w:rPr>
      </w:pPr>
      <w:r w:rsidRPr="0070788D">
        <w:rPr>
          <w:color w:val="000000"/>
        </w:rPr>
        <w:t xml:space="preserve">Конкретные размеры повышения оплаты труда устанавливаются руководителем с учетом мнения профсоюзного комитета  в порядке, установленном </w:t>
      </w:r>
      <w:hyperlink r:id="rId18" w:history="1">
        <w:r w:rsidRPr="0070788D">
          <w:rPr>
            <w:rStyle w:val="a4"/>
            <w:color w:val="000000"/>
          </w:rPr>
          <w:t>статьей 372</w:t>
        </w:r>
      </w:hyperlink>
      <w:r w:rsidRPr="0070788D">
        <w:rPr>
          <w:color w:val="000000"/>
        </w:rPr>
        <w:t xml:space="preserve"> Трудового </w:t>
      </w:r>
      <w:r w:rsidRPr="0070788D">
        <w:rPr>
          <w:color w:val="000000"/>
        </w:rPr>
        <w:lastRenderedPageBreak/>
        <w:t>кодекса Российской Федерации для принятия   коллективным договором, трудовым договором.</w:t>
      </w:r>
    </w:p>
    <w:p w:rsidR="009227E8" w:rsidRPr="0070788D" w:rsidRDefault="009227E8" w:rsidP="009227E8">
      <w:pPr>
        <w:ind w:firstLine="709"/>
        <w:jc w:val="both"/>
        <w:rPr>
          <w:color w:val="000000"/>
        </w:rPr>
      </w:pPr>
      <w:r w:rsidRPr="0070788D">
        <w:rPr>
          <w:color w:val="000000"/>
        </w:rPr>
        <w:t>Установленные размеры повышения оплаты труда не могут быть уменьшены без подтверждения улучшения условий труда результатами специальной оценки условий труда.</w:t>
      </w:r>
    </w:p>
    <w:p w:rsidR="009227E8" w:rsidRPr="0070788D" w:rsidRDefault="009227E8" w:rsidP="009227E8">
      <w:pPr>
        <w:ind w:firstLine="709"/>
        <w:jc w:val="both"/>
        <w:rPr>
          <w:color w:val="000000"/>
        </w:rPr>
      </w:pPr>
      <w:r w:rsidRPr="0070788D">
        <w:rPr>
          <w:color w:val="000000"/>
        </w:rPr>
        <w:t>Если по итогам специальной оценки рабочих мест по условиям труда рабочее место признается безопасным, то повышение оплаты труда не производится. При этом ранее представлявшиеся работникам компенсационные выплаты за вредные (опасные) условия труда могут быть направлены на сохранение уровня оплаты труда данных работников с учетом выполнения показателей эффективности.</w:t>
      </w:r>
    </w:p>
    <w:p w:rsidR="009227E8" w:rsidRPr="0070788D" w:rsidRDefault="009227E8" w:rsidP="009227E8">
      <w:pPr>
        <w:ind w:firstLine="709"/>
        <w:jc w:val="both"/>
        <w:rPr>
          <w:color w:val="000000"/>
        </w:rPr>
      </w:pPr>
      <w:r w:rsidRPr="0070788D">
        <w:rPr>
          <w:color w:val="000000"/>
        </w:rPr>
        <w:t>При этом руководитель учреждения принимает меры по проведению специальной оценки условий труда, разработке и реализации мероприятий по улучшению условий труда на рабочих местах по результатам специальной оценки условий труда.</w:t>
      </w:r>
    </w:p>
    <w:p w:rsidR="009227E8" w:rsidRPr="0070788D" w:rsidRDefault="009227E8" w:rsidP="009227E8">
      <w:pPr>
        <w:ind w:firstLine="709"/>
        <w:jc w:val="both"/>
        <w:rPr>
          <w:color w:val="000000"/>
        </w:rPr>
      </w:pPr>
      <w:r w:rsidRPr="0070788D">
        <w:rPr>
          <w:color w:val="000000"/>
        </w:rPr>
        <w:t>Работникам, занятым на работах с вредными и (или) опасными условиями труда, могут устанавливаться иные выплаты компенсационного характера, предусмотренные законодательными и нормативными правовыми актами Российской Федерации и Амурской области.</w:t>
      </w:r>
    </w:p>
    <w:p w:rsidR="009227E8" w:rsidRPr="0070788D" w:rsidRDefault="009227E8" w:rsidP="009227E8">
      <w:pPr>
        <w:ind w:firstLine="709"/>
        <w:jc w:val="both"/>
        <w:rPr>
          <w:color w:val="000000"/>
        </w:rPr>
      </w:pPr>
      <w:r w:rsidRPr="0070788D">
        <w:rPr>
          <w:color w:val="000000"/>
        </w:rPr>
        <w:t xml:space="preserve">На момент введения новых систем оплаты труда выплата работникам, занятых на тяжелых работах, работах с вредными и (или) опасными и иными условиями труда устанавливается всем работникам, получавшим ее ранее. </w:t>
      </w:r>
      <w:bookmarkStart w:id="16" w:name="sub_1333"/>
      <w:r w:rsidRPr="0070788D">
        <w:rPr>
          <w:color w:val="000000"/>
        </w:rPr>
        <w:t xml:space="preserve">                        </w:t>
      </w:r>
    </w:p>
    <w:p w:rsidR="009227E8" w:rsidRPr="0070788D" w:rsidRDefault="009227E8" w:rsidP="009227E8">
      <w:pPr>
        <w:ind w:firstLine="709"/>
        <w:jc w:val="both"/>
        <w:rPr>
          <w:color w:val="000000"/>
        </w:rPr>
      </w:pPr>
      <w:r w:rsidRPr="0070788D">
        <w:rPr>
          <w:color w:val="000000"/>
        </w:rPr>
        <w:t>3.3. 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 устанавливаются в соответствии с законодательством и с учетом финансово-экономического положения учреждения:</w:t>
      </w:r>
    </w:p>
    <w:bookmarkEnd w:id="16"/>
    <w:p w:rsidR="009227E8" w:rsidRPr="0070788D" w:rsidRDefault="009227E8" w:rsidP="009227E8">
      <w:pPr>
        <w:ind w:firstLine="709"/>
        <w:jc w:val="both"/>
        <w:rPr>
          <w:color w:val="000000"/>
        </w:rPr>
      </w:pPr>
      <w:r w:rsidRPr="0070788D">
        <w:rPr>
          <w:color w:val="000000"/>
        </w:rPr>
        <w:t>- размер доплаты за совмещение профессий (должностей), за расширение зон обслуживания, за увеличение объема работы или исполнение обязанностей временно отсутствующего работника без освобождения от работы, определенной трудовым договором, и срок, на который она устанавливается, определяется по соглашению сторон трудового договора с учетом содержания и (или) объема дополнительной работы;</w:t>
      </w:r>
    </w:p>
    <w:p w:rsidR="009227E8" w:rsidRPr="0070788D" w:rsidRDefault="009227E8" w:rsidP="009227E8">
      <w:pPr>
        <w:ind w:firstLine="709"/>
        <w:jc w:val="both"/>
        <w:rPr>
          <w:color w:val="000000"/>
        </w:rPr>
      </w:pPr>
      <w:r w:rsidRPr="0070788D">
        <w:rPr>
          <w:color w:val="000000"/>
        </w:rPr>
        <w:t xml:space="preserve">- повышенная оплата сверхурочной работы составляет за первые два часа работы не менее полуторного размера, за последующие часы - двойного размера в соответствии со </w:t>
      </w:r>
      <w:hyperlink r:id="rId19" w:history="1">
        <w:r w:rsidRPr="0070788D">
          <w:rPr>
            <w:rStyle w:val="a4"/>
            <w:color w:val="000000"/>
          </w:rPr>
          <w:t>статьей 152</w:t>
        </w:r>
      </w:hyperlink>
      <w:r w:rsidRPr="0070788D">
        <w:rPr>
          <w:color w:val="000000"/>
        </w:rPr>
        <w:t xml:space="preserve"> Трудового кодекса Российской Федерации;</w:t>
      </w:r>
    </w:p>
    <w:p w:rsidR="009227E8" w:rsidRPr="0070788D" w:rsidRDefault="009227E8" w:rsidP="009227E8">
      <w:pPr>
        <w:ind w:firstLine="709"/>
        <w:jc w:val="both"/>
        <w:rPr>
          <w:color w:val="000000"/>
        </w:rPr>
      </w:pPr>
      <w:r w:rsidRPr="0070788D">
        <w:rPr>
          <w:color w:val="000000"/>
        </w:rPr>
        <w:t>- доплата за работу в ночное время производится работникам за каждый час работы в ночное время с 22.00 до 06.00 часов местного времени.</w:t>
      </w:r>
    </w:p>
    <w:p w:rsidR="009227E8" w:rsidRPr="0070788D" w:rsidRDefault="009227E8" w:rsidP="009227E8">
      <w:pPr>
        <w:ind w:firstLine="709"/>
        <w:jc w:val="both"/>
        <w:rPr>
          <w:color w:val="000000"/>
        </w:rPr>
      </w:pPr>
      <w:r w:rsidRPr="0070788D">
        <w:rPr>
          <w:color w:val="000000"/>
        </w:rPr>
        <w:t>Минимальный размер доплаты - 20 % оклада (должностного оклада) ставки заработной платы за час работы работника;</w:t>
      </w:r>
    </w:p>
    <w:p w:rsidR="009227E8" w:rsidRPr="0070788D" w:rsidRDefault="009227E8" w:rsidP="009227E8">
      <w:pPr>
        <w:ind w:firstLine="709"/>
        <w:jc w:val="both"/>
        <w:rPr>
          <w:color w:val="000000"/>
        </w:rPr>
      </w:pPr>
      <w:r w:rsidRPr="0070788D">
        <w:rPr>
          <w:color w:val="000000"/>
        </w:rPr>
        <w:t>- доплата за работу в выходные и нерабочие праздничные дни производится работникам, привлекавшимся к работе в выходные и нерабочие праздничные дни.</w:t>
      </w:r>
    </w:p>
    <w:p w:rsidR="009227E8" w:rsidRPr="0070788D" w:rsidRDefault="009227E8" w:rsidP="009227E8">
      <w:pPr>
        <w:ind w:firstLine="709"/>
        <w:jc w:val="both"/>
        <w:rPr>
          <w:color w:val="000000"/>
        </w:rPr>
      </w:pPr>
      <w:r w:rsidRPr="0070788D">
        <w:rPr>
          <w:color w:val="000000"/>
        </w:rPr>
        <w:t>Размер доплаты составляет:</w:t>
      </w:r>
    </w:p>
    <w:p w:rsidR="009227E8" w:rsidRPr="0070788D" w:rsidRDefault="009227E8" w:rsidP="009227E8">
      <w:pPr>
        <w:ind w:firstLine="709"/>
        <w:jc w:val="both"/>
        <w:rPr>
          <w:color w:val="000000"/>
        </w:rPr>
      </w:pPr>
      <w:r w:rsidRPr="0070788D">
        <w:rPr>
          <w:color w:val="000000"/>
        </w:rPr>
        <w:t>не менее одинарной дневной ставки сверх оклада (должностного оклада) ставки заработной платы при работе полный день, если работа в выходной или нерабочий праздничный день производилась в пределах месячной нормы рабочего времени и в размере не менее двойной дневной ставки сверх оклада (должностного оклада) ставки заработной платы, если работа производилась сверх месячной нормы рабочего времени;</w:t>
      </w:r>
    </w:p>
    <w:p w:rsidR="009227E8" w:rsidRPr="0070788D" w:rsidRDefault="009227E8" w:rsidP="009227E8">
      <w:pPr>
        <w:ind w:firstLine="709"/>
        <w:jc w:val="both"/>
        <w:rPr>
          <w:color w:val="000000"/>
        </w:rPr>
      </w:pPr>
      <w:r w:rsidRPr="0070788D">
        <w:rPr>
          <w:color w:val="000000"/>
        </w:rPr>
        <w:t>не менее одинарной части оклада (должностного оклада) ставки заработной платы сверх оклада (должностного оклада) ставки заработной платы за каждый час работы, если работа в выходной или нерабочий праздничный день производилась в пределах месячной нормы рабочего времени и в размере не менее двойной части оклада (должностного оклада) ставки заработной платы сверх оклада (должностного оклада) ставки заработной платы за каждый час работы, если работа производилась сверх месячной нормы рабочего времени;</w:t>
      </w:r>
    </w:p>
    <w:p w:rsidR="009227E8" w:rsidRPr="0070788D" w:rsidRDefault="009227E8" w:rsidP="009227E8">
      <w:pPr>
        <w:ind w:firstLine="709"/>
        <w:jc w:val="both"/>
        <w:rPr>
          <w:color w:val="FF0000"/>
        </w:rPr>
      </w:pPr>
      <w:r w:rsidRPr="0070788D">
        <w:rPr>
          <w:color w:val="000000"/>
        </w:rPr>
        <w:t>- доплата за дополнительные трудозатраты, не входящее в круг основных обязанностей, но непосредственно связанные с обеспечением их выполнения (классное руководство, проверка письменных работ, заведование отделениями, кабинетом,   учебно-</w:t>
      </w:r>
      <w:r w:rsidRPr="0070788D">
        <w:rPr>
          <w:color w:val="000000"/>
        </w:rPr>
        <w:lastRenderedPageBreak/>
        <w:t>опытными участками, руководство предметнымиобъеденениями и иные виды работ, не входящие в должностные обязанности работников).</w:t>
      </w:r>
    </w:p>
    <w:p w:rsidR="009227E8" w:rsidRPr="0070788D" w:rsidRDefault="009227E8" w:rsidP="009227E8">
      <w:pPr>
        <w:ind w:firstLine="709"/>
        <w:jc w:val="both"/>
        <w:rPr>
          <w:color w:val="000000"/>
        </w:rPr>
      </w:pPr>
      <w:r w:rsidRPr="0070788D">
        <w:rPr>
          <w:color w:val="000000"/>
        </w:rPr>
        <w:t xml:space="preserve">Размеры доплат работникам и порядок их установления за выполнение дополнительной работы определяются учреждением в пределах средств, направляемых на оплату труда в </w:t>
      </w:r>
      <w:r w:rsidRPr="0070788D">
        <w:t>локальном нормативном акте учреждения;</w:t>
      </w:r>
    </w:p>
    <w:p w:rsidR="009227E8" w:rsidRPr="0070788D" w:rsidRDefault="009227E8" w:rsidP="009227E8">
      <w:pPr>
        <w:ind w:firstLine="709"/>
        <w:jc w:val="both"/>
        <w:rPr>
          <w:color w:val="000000"/>
        </w:rPr>
      </w:pPr>
      <w:r w:rsidRPr="0070788D">
        <w:rPr>
          <w:color w:val="000000"/>
        </w:rPr>
        <w:t>- за работу в иных условиях, отклоняющихся от нормальных условий труда, могут устанавливаться доплаты к окладам, ставкам (например, за ненормированный рабочий день).</w:t>
      </w:r>
      <w:bookmarkStart w:id="17" w:name="sub_1334"/>
    </w:p>
    <w:p w:rsidR="009227E8" w:rsidRPr="0070788D" w:rsidRDefault="009227E8" w:rsidP="009227E8">
      <w:pPr>
        <w:ind w:firstLine="709"/>
        <w:jc w:val="both"/>
        <w:rPr>
          <w:color w:val="000000"/>
        </w:rPr>
      </w:pPr>
      <w:r w:rsidRPr="0070788D">
        <w:rPr>
          <w:color w:val="000000"/>
        </w:rPr>
        <w:t>3.4. Выплаты за работу в местностях с особыми климатическими условиями (в местностях, приравненных к районам Крайнего Севера, южных районах Амурской области) устанавливаются путем применения к заработной плате районных коэффициентов и процентных надбавок за стаж работы в данных районах или местностях (Приложение № 2).</w:t>
      </w:r>
    </w:p>
    <w:bookmarkEnd w:id="17"/>
    <w:p w:rsidR="009227E8" w:rsidRPr="0070788D" w:rsidRDefault="009227E8" w:rsidP="009227E8">
      <w:pPr>
        <w:ind w:firstLine="709"/>
        <w:jc w:val="both"/>
        <w:rPr>
          <w:color w:val="000000"/>
        </w:rPr>
      </w:pPr>
      <w:r w:rsidRPr="0070788D">
        <w:rPr>
          <w:color w:val="000000"/>
        </w:rPr>
        <w:t>Конкретные размеры районных коэффициентов, процентных надбавок устанавливаются в соответствии с законодательством Российской Федерации и Амурской области, а условия их применения - в соответствии с законодательством Российской Федерации.</w:t>
      </w:r>
      <w:bookmarkStart w:id="18" w:name="sub_1335"/>
    </w:p>
    <w:p w:rsidR="009227E8" w:rsidRPr="0070788D" w:rsidRDefault="009227E8" w:rsidP="009227E8">
      <w:pPr>
        <w:ind w:firstLine="709"/>
        <w:jc w:val="both"/>
        <w:rPr>
          <w:color w:val="000000"/>
        </w:rPr>
      </w:pPr>
      <w:r w:rsidRPr="0070788D">
        <w:rPr>
          <w:color w:val="000000"/>
        </w:rPr>
        <w:t>3.5. Решение о введении соответствующих выплат принимается учреждением с учетом обеспечения указанных выплат финансовыми средствами.</w:t>
      </w:r>
    </w:p>
    <w:bookmarkEnd w:id="18"/>
    <w:p w:rsidR="009227E8" w:rsidRPr="0070788D" w:rsidRDefault="009227E8" w:rsidP="009227E8">
      <w:pPr>
        <w:ind w:firstLine="709"/>
        <w:jc w:val="both"/>
        <w:rPr>
          <w:color w:val="000000"/>
        </w:rPr>
      </w:pPr>
      <w:r w:rsidRPr="0070788D">
        <w:rPr>
          <w:color w:val="000000"/>
        </w:rPr>
        <w:t>Выплаты компенсационного характера, установленные в процентном отношении (за исключением районного коэффициента и процентных надбавок), применяются к окладу (должностному окладу) ставке заработной платы без учета повышающих коэффициентов.</w:t>
      </w:r>
      <w:bookmarkStart w:id="19" w:name="sub_1400"/>
    </w:p>
    <w:p w:rsidR="009227E8" w:rsidRPr="0070788D" w:rsidRDefault="009227E8" w:rsidP="009227E8">
      <w:pPr>
        <w:ind w:firstLine="709"/>
        <w:jc w:val="center"/>
        <w:rPr>
          <w:color w:val="000000"/>
        </w:rPr>
      </w:pPr>
      <w:r w:rsidRPr="0070788D">
        <w:t>IV. Порядок и условия выплат стимулирующего характера</w:t>
      </w:r>
    </w:p>
    <w:bookmarkEnd w:id="19"/>
    <w:p w:rsidR="009227E8" w:rsidRPr="0070788D" w:rsidRDefault="009227E8" w:rsidP="009227E8">
      <w:pPr>
        <w:jc w:val="both"/>
      </w:pPr>
    </w:p>
    <w:p w:rsidR="009227E8" w:rsidRPr="0070788D" w:rsidRDefault="009227E8" w:rsidP="009227E8">
      <w:pPr>
        <w:ind w:firstLine="709"/>
        <w:jc w:val="both"/>
        <w:rPr>
          <w:color w:val="000000"/>
        </w:rPr>
      </w:pPr>
      <w:bookmarkStart w:id="20" w:name="sub_1441"/>
      <w:r w:rsidRPr="0070788D">
        <w:t>4.1</w:t>
      </w:r>
      <w:r w:rsidRPr="0070788D">
        <w:rPr>
          <w:color w:val="000000"/>
        </w:rPr>
        <w:t>. В целях поощрения работников за выполненную работу в учреждении, в соответствии с утвержденным постановлением главы района от 03.06.2015 № 528, перечнем видов выплат стимулирующего характера работникам устанавливаются следующие выплаты:</w:t>
      </w:r>
    </w:p>
    <w:p w:rsidR="009227E8" w:rsidRPr="0070788D" w:rsidRDefault="009227E8" w:rsidP="009227E8">
      <w:pPr>
        <w:ind w:firstLine="709"/>
        <w:jc w:val="both"/>
      </w:pPr>
      <w:bookmarkStart w:id="21" w:name="sub_16631"/>
      <w:bookmarkEnd w:id="20"/>
      <w:r w:rsidRPr="0070788D">
        <w:t>а) выплаты за интенсивность и высокие результаты работы:</w:t>
      </w:r>
      <w:bookmarkEnd w:id="21"/>
    </w:p>
    <w:p w:rsidR="009227E8" w:rsidRPr="0070788D" w:rsidRDefault="009227E8" w:rsidP="009227E8">
      <w:pPr>
        <w:ind w:firstLine="709"/>
        <w:jc w:val="both"/>
      </w:pPr>
      <w:r w:rsidRPr="0070788D">
        <w:t>- надбавка за интенсивность и высокие результаты работы;</w:t>
      </w:r>
    </w:p>
    <w:p w:rsidR="009227E8" w:rsidRPr="0070788D" w:rsidRDefault="009227E8" w:rsidP="009227E8">
      <w:pPr>
        <w:ind w:firstLine="709"/>
        <w:jc w:val="both"/>
      </w:pPr>
      <w:r w:rsidRPr="0070788D">
        <w:t xml:space="preserve">- надбавка руководителю и специалистам в учреждении, расположенном в сельской местности; </w:t>
      </w:r>
    </w:p>
    <w:p w:rsidR="009227E8" w:rsidRPr="0070788D" w:rsidRDefault="009227E8" w:rsidP="009227E8">
      <w:pPr>
        <w:tabs>
          <w:tab w:val="left" w:pos="0"/>
          <w:tab w:val="left" w:pos="9000"/>
        </w:tabs>
        <w:ind w:right="2" w:firstLine="720"/>
        <w:jc w:val="both"/>
        <w:rPr>
          <w:color w:val="000000"/>
        </w:rPr>
      </w:pPr>
      <w:bookmarkStart w:id="22" w:name="sub_16633"/>
      <w:r w:rsidRPr="0070788D">
        <w:rPr>
          <w:color w:val="000000"/>
        </w:rPr>
        <w:t>б) выплаты за качество выполняемых работ:</w:t>
      </w:r>
    </w:p>
    <w:p w:rsidR="009227E8" w:rsidRPr="0070788D" w:rsidRDefault="009227E8" w:rsidP="009227E8">
      <w:pPr>
        <w:tabs>
          <w:tab w:val="left" w:pos="0"/>
          <w:tab w:val="left" w:pos="9000"/>
        </w:tabs>
        <w:ind w:right="2" w:firstLine="720"/>
        <w:jc w:val="both"/>
        <w:rPr>
          <w:color w:val="000000"/>
        </w:rPr>
      </w:pPr>
      <w:r w:rsidRPr="0070788D">
        <w:rPr>
          <w:color w:val="000000"/>
        </w:rPr>
        <w:t>- надбавка за качество выполняемых работ;</w:t>
      </w:r>
    </w:p>
    <w:p w:rsidR="009227E8" w:rsidRPr="0070788D" w:rsidRDefault="009227E8" w:rsidP="009227E8">
      <w:pPr>
        <w:pStyle w:val="ConsPlusNormal"/>
        <w:ind w:firstLine="709"/>
        <w:jc w:val="both"/>
        <w:rPr>
          <w:rFonts w:ascii="Times New Roman" w:hAnsi="Times New Roman" w:cs="Times New Roman"/>
          <w:color w:val="000000"/>
          <w:sz w:val="24"/>
          <w:szCs w:val="24"/>
        </w:rPr>
      </w:pPr>
      <w:r w:rsidRPr="0070788D">
        <w:rPr>
          <w:rFonts w:ascii="Times New Roman" w:hAnsi="Times New Roman" w:cs="Times New Roman"/>
          <w:color w:val="000000"/>
          <w:sz w:val="24"/>
          <w:szCs w:val="24"/>
        </w:rPr>
        <w:t>- надбавка педагогическим работникам за наличие квалификационной категории;</w:t>
      </w:r>
    </w:p>
    <w:p w:rsidR="009227E8" w:rsidRPr="0070788D" w:rsidRDefault="009227E8" w:rsidP="009227E8">
      <w:pPr>
        <w:pStyle w:val="ConsPlusNormal"/>
        <w:ind w:firstLine="709"/>
        <w:jc w:val="both"/>
        <w:rPr>
          <w:rFonts w:ascii="Times New Roman" w:hAnsi="Times New Roman" w:cs="Times New Roman"/>
          <w:color w:val="000000"/>
          <w:sz w:val="24"/>
          <w:szCs w:val="24"/>
        </w:rPr>
      </w:pPr>
      <w:r w:rsidRPr="0070788D">
        <w:rPr>
          <w:rFonts w:ascii="Times New Roman" w:hAnsi="Times New Roman" w:cs="Times New Roman"/>
          <w:color w:val="000000"/>
          <w:sz w:val="24"/>
          <w:szCs w:val="24"/>
        </w:rPr>
        <w:t xml:space="preserve"> -надбавка педагогическим работникам общего образования за сложность предмета;</w:t>
      </w:r>
    </w:p>
    <w:p w:rsidR="009227E8" w:rsidRPr="0070788D" w:rsidRDefault="009227E8" w:rsidP="009227E8">
      <w:pPr>
        <w:tabs>
          <w:tab w:val="left" w:pos="0"/>
          <w:tab w:val="left" w:pos="9000"/>
        </w:tabs>
        <w:ind w:right="2" w:firstLine="720"/>
        <w:jc w:val="both"/>
        <w:rPr>
          <w:color w:val="000000"/>
        </w:rPr>
      </w:pPr>
      <w:r w:rsidRPr="0070788D">
        <w:rPr>
          <w:color w:val="000000"/>
        </w:rPr>
        <w:t>- надбавка педагогическим работникам общего образования за высшее образование;</w:t>
      </w:r>
    </w:p>
    <w:p w:rsidR="009227E8" w:rsidRPr="0070788D" w:rsidRDefault="009227E8" w:rsidP="009227E8">
      <w:pPr>
        <w:ind w:firstLine="709"/>
        <w:jc w:val="both"/>
      </w:pPr>
      <w:r w:rsidRPr="0070788D">
        <w:t>в) выплаты за стаж непрерывной работы, выслугу лет</w:t>
      </w:r>
      <w:bookmarkStart w:id="23" w:name="sub_16634"/>
      <w:bookmarkEnd w:id="22"/>
    </w:p>
    <w:p w:rsidR="009227E8" w:rsidRPr="0070788D" w:rsidRDefault="009227E8" w:rsidP="009227E8">
      <w:pPr>
        <w:ind w:firstLine="709"/>
        <w:jc w:val="both"/>
      </w:pPr>
      <w:r w:rsidRPr="0070788D">
        <w:t>г) премиальные выплаты по итогам работы;</w:t>
      </w:r>
    </w:p>
    <w:p w:rsidR="009227E8" w:rsidRPr="0070788D" w:rsidRDefault="009227E8" w:rsidP="009227E8">
      <w:pPr>
        <w:ind w:firstLine="709"/>
        <w:jc w:val="both"/>
      </w:pPr>
      <w:bookmarkStart w:id="24" w:name="sub_16635"/>
      <w:bookmarkEnd w:id="23"/>
      <w:r w:rsidRPr="0070788D">
        <w:t>д) выплаты за наличие ученой степени, почетных званий.</w:t>
      </w:r>
      <w:bookmarkStart w:id="25" w:name="sub_1442"/>
      <w:bookmarkEnd w:id="24"/>
    </w:p>
    <w:p w:rsidR="009227E8" w:rsidRPr="0070788D" w:rsidRDefault="009227E8" w:rsidP="009227E8">
      <w:pPr>
        <w:ind w:firstLine="709"/>
        <w:jc w:val="both"/>
      </w:pPr>
      <w:r w:rsidRPr="0070788D">
        <w:t>4.2. Надбавка за интенсивность и высокие результаты работы производится работникам за:</w:t>
      </w:r>
    </w:p>
    <w:bookmarkEnd w:id="25"/>
    <w:p w:rsidR="009227E8" w:rsidRPr="0070788D" w:rsidRDefault="009227E8" w:rsidP="009227E8">
      <w:pPr>
        <w:ind w:firstLine="709"/>
        <w:jc w:val="both"/>
      </w:pPr>
      <w:r w:rsidRPr="0070788D">
        <w:t>- интенсивность и напряженность работы, связанной со спецификой    контингента и большим разнообразием развивающих программ;</w:t>
      </w:r>
    </w:p>
    <w:p w:rsidR="009227E8" w:rsidRPr="0070788D" w:rsidRDefault="009227E8" w:rsidP="009227E8">
      <w:pPr>
        <w:ind w:firstLine="709"/>
        <w:jc w:val="both"/>
      </w:pPr>
      <w:r w:rsidRPr="0070788D">
        <w:t>- выполнение особо важных и срочных работ;</w:t>
      </w:r>
    </w:p>
    <w:p w:rsidR="009227E8" w:rsidRPr="0070788D" w:rsidRDefault="009227E8" w:rsidP="009227E8">
      <w:pPr>
        <w:ind w:firstLine="709"/>
        <w:jc w:val="both"/>
      </w:pPr>
      <w:r w:rsidRPr="0070788D">
        <w:t>- участие в выполнении важных работ, мероприятий;</w:t>
      </w:r>
    </w:p>
    <w:p w:rsidR="009227E8" w:rsidRPr="0070788D" w:rsidRDefault="009227E8" w:rsidP="009227E8">
      <w:pPr>
        <w:ind w:firstLine="709"/>
        <w:jc w:val="both"/>
      </w:pPr>
      <w:r w:rsidRPr="0070788D">
        <w:t>- непосредственное участие в реализации национальных проектов, региональных целевых программ;</w:t>
      </w:r>
    </w:p>
    <w:p w:rsidR="009227E8" w:rsidRPr="0070788D" w:rsidRDefault="009227E8" w:rsidP="009227E8">
      <w:pPr>
        <w:ind w:firstLine="709"/>
        <w:jc w:val="both"/>
      </w:pPr>
      <w:r w:rsidRPr="0070788D">
        <w:t>- выполнение важных (особо важных) и ответственных (особо ответственных) работ рабочим, тарифицированным не ниже 6 разряда ЕТКС и привлекаемым для выполнения важных (особо важных) и ответственных (особо ответственных) работ.</w:t>
      </w:r>
    </w:p>
    <w:p w:rsidR="009227E8" w:rsidRPr="0070788D" w:rsidRDefault="009227E8" w:rsidP="009227E8">
      <w:pPr>
        <w:ind w:firstLine="709"/>
        <w:jc w:val="both"/>
      </w:pPr>
      <w:bookmarkStart w:id="26" w:name="sub_1443"/>
      <w:r w:rsidRPr="0070788D">
        <w:t>4.3. Размер надбавки руководителю и специалистам в учреждении,  расположенном в сельской местности - 0,25.</w:t>
      </w:r>
    </w:p>
    <w:p w:rsidR="009227E8" w:rsidRPr="0070788D" w:rsidRDefault="009227E8" w:rsidP="009227E8">
      <w:pPr>
        <w:ind w:firstLine="709"/>
        <w:jc w:val="both"/>
      </w:pPr>
      <w:bookmarkStart w:id="27" w:name="sub_1444"/>
      <w:bookmarkEnd w:id="26"/>
      <w:r w:rsidRPr="0070788D">
        <w:lastRenderedPageBreak/>
        <w:t>4.4. Надбавка за качество выполняемых работ устанавливается в соответствии с критериями качества, разработанными учреждением по согласованию с отделом образования администрации Магдагачинского района, к которым относятся:</w:t>
      </w:r>
      <w:bookmarkEnd w:id="27"/>
    </w:p>
    <w:p w:rsidR="009227E8" w:rsidRPr="0070788D" w:rsidRDefault="009227E8" w:rsidP="009227E8">
      <w:pPr>
        <w:ind w:firstLine="709"/>
        <w:jc w:val="both"/>
      </w:pPr>
      <w:r w:rsidRPr="0070788D">
        <w:t>- высокий профессионализм и образцовое качество выполняемых работ;</w:t>
      </w:r>
    </w:p>
    <w:p w:rsidR="009227E8" w:rsidRPr="0070788D" w:rsidRDefault="009227E8" w:rsidP="009227E8">
      <w:pPr>
        <w:ind w:firstLine="709"/>
        <w:jc w:val="both"/>
      </w:pPr>
      <w:r w:rsidRPr="0070788D">
        <w:t>- внедрение новых методов и разработок в образовательный процесс, использование современных информационных технологий, технических средств обучения, инновационных и (или) авторских программ в образовании;</w:t>
      </w:r>
    </w:p>
    <w:p w:rsidR="009227E8" w:rsidRPr="0070788D" w:rsidRDefault="009227E8" w:rsidP="009227E8">
      <w:pPr>
        <w:ind w:firstLine="709"/>
        <w:jc w:val="both"/>
      </w:pPr>
      <w:r w:rsidRPr="0070788D">
        <w:t>- работу в условиях эксперимента;</w:t>
      </w:r>
    </w:p>
    <w:p w:rsidR="009227E8" w:rsidRPr="0070788D" w:rsidRDefault="009227E8" w:rsidP="009227E8">
      <w:pPr>
        <w:ind w:firstLine="709"/>
        <w:jc w:val="both"/>
        <w:rPr>
          <w:rFonts w:ascii="Arial" w:hAnsi="Arial"/>
        </w:rPr>
      </w:pPr>
      <w:r w:rsidRPr="0070788D">
        <w:t>- достижение обучающимися высоких показателей в обучении по итогам их аттестации;</w:t>
      </w:r>
    </w:p>
    <w:p w:rsidR="009227E8" w:rsidRPr="0070788D" w:rsidRDefault="009227E8" w:rsidP="009227E8">
      <w:pPr>
        <w:ind w:firstLine="709"/>
        <w:rPr>
          <w:rFonts w:ascii="Arial" w:hAnsi="Arial"/>
        </w:rPr>
      </w:pPr>
      <w:r w:rsidRPr="0070788D">
        <w:t>- обеспечение стабильности и повышения качества обучения;</w:t>
      </w:r>
    </w:p>
    <w:p w:rsidR="009227E8" w:rsidRPr="0070788D" w:rsidRDefault="009227E8" w:rsidP="009227E8">
      <w:pPr>
        <w:ind w:firstLine="709"/>
        <w:jc w:val="both"/>
      </w:pPr>
      <w:r w:rsidRPr="0070788D">
        <w:t>- подготовку призеров олимпиад, конкурсов, соревнований;</w:t>
      </w:r>
    </w:p>
    <w:p w:rsidR="009227E8" w:rsidRPr="0070788D" w:rsidRDefault="009227E8" w:rsidP="009227E8">
      <w:pPr>
        <w:ind w:firstLine="709"/>
        <w:jc w:val="both"/>
      </w:pPr>
      <w:r w:rsidRPr="0070788D">
        <w:t>- использование здоровье сберегающих технологий;</w:t>
      </w:r>
    </w:p>
    <w:p w:rsidR="009227E8" w:rsidRPr="0070788D" w:rsidRDefault="009227E8" w:rsidP="009227E8">
      <w:pPr>
        <w:ind w:firstLine="709"/>
        <w:jc w:val="both"/>
      </w:pPr>
      <w:r w:rsidRPr="0070788D">
        <w:t>- активное участие в методической работе (конференциях, семинарах, методических и научно-методических объединениях);</w:t>
      </w:r>
    </w:p>
    <w:p w:rsidR="009227E8" w:rsidRPr="0070788D" w:rsidRDefault="009227E8" w:rsidP="009227E8">
      <w:pPr>
        <w:ind w:firstLine="709"/>
        <w:jc w:val="both"/>
      </w:pPr>
      <w:r w:rsidRPr="0070788D">
        <w:t>- организацию и проведение мероприятий, повышающих авторитет и имидж учреждения;</w:t>
      </w:r>
    </w:p>
    <w:p w:rsidR="009227E8" w:rsidRPr="0070788D" w:rsidRDefault="009227E8" w:rsidP="009227E8">
      <w:pPr>
        <w:ind w:firstLine="709"/>
        <w:jc w:val="both"/>
      </w:pPr>
      <w:r w:rsidRPr="0070788D">
        <w:t>- высокий уровень исполнительской дисциплины;</w:t>
      </w:r>
    </w:p>
    <w:p w:rsidR="009227E8" w:rsidRPr="0070788D" w:rsidRDefault="009227E8" w:rsidP="009227E8">
      <w:pPr>
        <w:ind w:firstLine="709"/>
        <w:jc w:val="both"/>
      </w:pPr>
      <w:r w:rsidRPr="0070788D">
        <w:t>- подготовку учебных и научно-методических пособий, рекомендаций, книг и учебников;</w:t>
      </w:r>
    </w:p>
    <w:p w:rsidR="009227E8" w:rsidRPr="0070788D" w:rsidRDefault="009227E8" w:rsidP="009227E8">
      <w:pPr>
        <w:ind w:firstLine="709"/>
        <w:jc w:val="both"/>
      </w:pPr>
      <w:r w:rsidRPr="0070788D">
        <w:t>- особый режим работы по обеспечению безаварийной, безотказной и бесперебойной работы систем жизнеобеспечения учреждения;</w:t>
      </w:r>
    </w:p>
    <w:p w:rsidR="009227E8" w:rsidRPr="0070788D" w:rsidRDefault="009227E8" w:rsidP="009227E8">
      <w:pPr>
        <w:ind w:firstLine="709"/>
        <w:jc w:val="both"/>
      </w:pPr>
      <w:r w:rsidRPr="0070788D">
        <w:t>- за  высокие достижения в учебной и (или) воспитательной работе;</w:t>
      </w:r>
    </w:p>
    <w:p w:rsidR="009227E8" w:rsidRPr="0070788D" w:rsidRDefault="009227E8" w:rsidP="009227E8">
      <w:pPr>
        <w:ind w:firstLine="709"/>
        <w:jc w:val="both"/>
      </w:pPr>
      <w:r w:rsidRPr="0070788D">
        <w:t>- высокие достижения в труде по окончании учебного года, календарного года;</w:t>
      </w:r>
    </w:p>
    <w:p w:rsidR="009227E8" w:rsidRPr="0070788D" w:rsidRDefault="009227E8" w:rsidP="009227E8">
      <w:pPr>
        <w:ind w:firstLine="709"/>
        <w:jc w:val="both"/>
      </w:pPr>
      <w:r w:rsidRPr="0070788D">
        <w:t>- применение в практической работе новых технологий.</w:t>
      </w:r>
      <w:bookmarkStart w:id="28" w:name="sub_1445"/>
    </w:p>
    <w:p w:rsidR="009227E8" w:rsidRPr="0070788D" w:rsidRDefault="009227E8" w:rsidP="009227E8">
      <w:pPr>
        <w:ind w:firstLine="709"/>
        <w:jc w:val="both"/>
      </w:pPr>
      <w:r w:rsidRPr="0070788D">
        <w:t>4.5. Стимулирующая надбавка за качество выполняемых работ устанавливается работникам на определенный срок при:</w:t>
      </w:r>
    </w:p>
    <w:bookmarkEnd w:id="28"/>
    <w:p w:rsidR="009227E8" w:rsidRPr="0070788D" w:rsidRDefault="009227E8" w:rsidP="009227E8">
      <w:pPr>
        <w:ind w:firstLine="709"/>
        <w:jc w:val="both"/>
      </w:pPr>
      <w:r w:rsidRPr="0070788D">
        <w:t>- соблюдении регламентов, стандартов, требований к процедурам при выполнении работ/оказании услуг;</w:t>
      </w:r>
    </w:p>
    <w:p w:rsidR="009227E8" w:rsidRPr="0070788D" w:rsidRDefault="009227E8" w:rsidP="009227E8">
      <w:pPr>
        <w:ind w:firstLine="709"/>
        <w:jc w:val="both"/>
      </w:pPr>
      <w:r w:rsidRPr="0070788D">
        <w:t>- соблюдении установленных сроков выполнения работ/оказании услуг;</w:t>
      </w:r>
    </w:p>
    <w:p w:rsidR="009227E8" w:rsidRPr="0070788D" w:rsidRDefault="009227E8" w:rsidP="009227E8">
      <w:pPr>
        <w:ind w:firstLine="709"/>
        <w:jc w:val="both"/>
      </w:pPr>
      <w:r w:rsidRPr="0070788D">
        <w:t>- положительной оценке (не менее 80 процентов) работы работника и служб (питание, досуг) со стороны получателей муниципальных услуг (отсутствие обоснованных жалоб);</w:t>
      </w:r>
    </w:p>
    <w:p w:rsidR="009227E8" w:rsidRPr="0070788D" w:rsidRDefault="009227E8" w:rsidP="009227E8">
      <w:pPr>
        <w:ind w:firstLine="709"/>
        <w:jc w:val="both"/>
      </w:pPr>
      <w:r w:rsidRPr="0070788D">
        <w:t>- качественной подготовке и проведении мероприятий, связанных с уставной деятельностью учреждения;</w:t>
      </w:r>
    </w:p>
    <w:p w:rsidR="009227E8" w:rsidRPr="0070788D" w:rsidRDefault="009227E8" w:rsidP="009227E8">
      <w:pPr>
        <w:ind w:firstLine="709"/>
        <w:jc w:val="both"/>
      </w:pPr>
      <w:r w:rsidRPr="0070788D">
        <w:t>- отсутствии недостатков при выполнении работ/оказании услуг.</w:t>
      </w:r>
    </w:p>
    <w:p w:rsidR="009227E8" w:rsidRPr="0070788D" w:rsidRDefault="009227E8" w:rsidP="009227E8">
      <w:pPr>
        <w:ind w:firstLine="709"/>
        <w:jc w:val="both"/>
      </w:pPr>
      <w:bookmarkStart w:id="29" w:name="sub_1446"/>
      <w:r w:rsidRPr="0070788D">
        <w:t>4.6. В целях стимулирования педагогических работников к повышению квалификации устанавливается надбавка к окладу (должностному окладу), ставке заработной платы за квалификационную категорию в следующих размерах:</w:t>
      </w:r>
      <w:bookmarkStart w:id="30" w:name="sub_16636"/>
      <w:bookmarkEnd w:id="29"/>
    </w:p>
    <w:p w:rsidR="009227E8" w:rsidRPr="0070788D" w:rsidRDefault="009227E8" w:rsidP="009227E8">
      <w:pPr>
        <w:ind w:firstLine="709"/>
        <w:jc w:val="both"/>
      </w:pPr>
      <w:r w:rsidRPr="0070788D">
        <w:t>а) при наличии первой квалификационной категории – 15  процентов;</w:t>
      </w:r>
    </w:p>
    <w:p w:rsidR="009227E8" w:rsidRPr="0070788D" w:rsidRDefault="009227E8" w:rsidP="009227E8">
      <w:pPr>
        <w:ind w:firstLine="709"/>
        <w:jc w:val="both"/>
      </w:pPr>
      <w:bookmarkStart w:id="31" w:name="sub_16637"/>
      <w:bookmarkEnd w:id="30"/>
      <w:r w:rsidRPr="0070788D">
        <w:t>б) при наличии высшей квалификационной категории – 30 процентов.</w:t>
      </w:r>
      <w:bookmarkEnd w:id="31"/>
    </w:p>
    <w:p w:rsidR="009227E8" w:rsidRPr="0070788D" w:rsidRDefault="009227E8" w:rsidP="009227E8">
      <w:pPr>
        <w:ind w:firstLine="709"/>
        <w:jc w:val="both"/>
      </w:pPr>
      <w:r w:rsidRPr="0070788D">
        <w:t>Надбавка к окладу (должностному окладу) ставке заработной платы за наличие квалификационной категории устанавливается педагогическим работникам со дня издания приказа о присвоении квалификационной категории и действует в течение 5 лет и применяется при оплате труда за установленную учебную нагрузку при тарификации.</w:t>
      </w:r>
    </w:p>
    <w:p w:rsidR="009227E8" w:rsidRPr="0070788D" w:rsidRDefault="009227E8" w:rsidP="009227E8">
      <w:pPr>
        <w:ind w:firstLine="709"/>
        <w:jc w:val="both"/>
      </w:pPr>
      <w:r w:rsidRPr="0070788D">
        <w:t>До окончания срока действия квалификационной категории работник может обратиться в аттестационную комиссию для прохождения аттестации в установленном порядке.</w:t>
      </w:r>
    </w:p>
    <w:p w:rsidR="009227E8" w:rsidRPr="0070788D" w:rsidRDefault="009227E8" w:rsidP="009227E8">
      <w:pPr>
        <w:ind w:firstLine="709"/>
        <w:jc w:val="both"/>
      </w:pPr>
      <w:r w:rsidRPr="0070788D">
        <w:t>В случае отказа специалиста от очередной аттестации присвоенная ранее квалификационная категория утрачивается с момента истечения ее срока.</w:t>
      </w:r>
    </w:p>
    <w:p w:rsidR="009227E8" w:rsidRPr="0070788D" w:rsidRDefault="009227E8" w:rsidP="009227E8">
      <w:pPr>
        <w:ind w:firstLine="709"/>
        <w:jc w:val="both"/>
      </w:pPr>
      <w:r w:rsidRPr="0070788D">
        <w:t>Применение надбавки при присвоении квалификационной категории производится со дня вынесения решения аттестационной комиссии, даты присвоения квалификационной категории по приказу органа (учреждения), при котором она создана.</w:t>
      </w:r>
    </w:p>
    <w:p w:rsidR="009227E8" w:rsidRPr="0070788D" w:rsidRDefault="009227E8" w:rsidP="009227E8">
      <w:pPr>
        <w:ind w:firstLine="709"/>
        <w:jc w:val="both"/>
      </w:pPr>
      <w:r w:rsidRPr="0070788D">
        <w:t xml:space="preserve">При наступлении у работника права на применение надбавки за квалификационную категорию в период пребывания его в ежегодном или другом отпуске, </w:t>
      </w:r>
      <w:r w:rsidRPr="0070788D">
        <w:lastRenderedPageBreak/>
        <w:t>а также в период его временной нетрудоспособности производится со дня окончания отпуска или временной нетрудоспособности.</w:t>
      </w:r>
    </w:p>
    <w:p w:rsidR="009227E8" w:rsidRPr="0070788D" w:rsidRDefault="009227E8" w:rsidP="009227E8">
      <w:pPr>
        <w:ind w:firstLine="709"/>
        <w:jc w:val="both"/>
        <w:rPr>
          <w:color w:val="000000"/>
        </w:rPr>
      </w:pPr>
      <w:r w:rsidRPr="0070788D">
        <w:rPr>
          <w:color w:val="000000"/>
        </w:rPr>
        <w:t>К окладу (ставке) заработной платы педагогических работников общего образования применяется повышающий коэффициент за сложность предмета, который определяется по четырем группам сложности:</w:t>
      </w:r>
    </w:p>
    <w:p w:rsidR="009227E8" w:rsidRPr="0070788D" w:rsidRDefault="009227E8" w:rsidP="009227E8">
      <w:pPr>
        <w:ind w:firstLine="709"/>
        <w:jc w:val="both"/>
        <w:rPr>
          <w:color w:val="000000"/>
        </w:rPr>
      </w:pPr>
      <w:r w:rsidRPr="0070788D">
        <w:rPr>
          <w:color w:val="000000"/>
        </w:rPr>
        <w:t>- 1 группа сложности (русский язык, литература, иностранный язык, математика, 1 класс начальной школы, класс-комплект начальной школы) – коэффициент 1,15;</w:t>
      </w:r>
    </w:p>
    <w:p w:rsidR="009227E8" w:rsidRPr="0070788D" w:rsidRDefault="009227E8" w:rsidP="009227E8">
      <w:pPr>
        <w:ind w:firstLine="709"/>
        <w:jc w:val="both"/>
        <w:rPr>
          <w:color w:val="000000"/>
        </w:rPr>
      </w:pPr>
      <w:r w:rsidRPr="0070788D">
        <w:rPr>
          <w:color w:val="000000"/>
        </w:rPr>
        <w:t>- 2 группа сложности (история, обществознание, география, биология, информатика, физика, химия, природоведение, 2 - 4 классы начальной школы) - коэффициент 1,1;</w:t>
      </w:r>
    </w:p>
    <w:p w:rsidR="009227E8" w:rsidRPr="0070788D" w:rsidRDefault="009227E8" w:rsidP="009227E8">
      <w:pPr>
        <w:ind w:firstLine="709"/>
        <w:jc w:val="both"/>
        <w:rPr>
          <w:color w:val="000000"/>
        </w:rPr>
      </w:pPr>
      <w:r w:rsidRPr="0070788D">
        <w:rPr>
          <w:color w:val="000000"/>
        </w:rPr>
        <w:t>- 3 группа сложности (право, экономика, технология) - коэффициент 1,05;</w:t>
      </w:r>
    </w:p>
    <w:p w:rsidR="009227E8" w:rsidRPr="0070788D" w:rsidRDefault="009227E8" w:rsidP="009227E8">
      <w:pPr>
        <w:ind w:firstLine="709"/>
        <w:jc w:val="both"/>
        <w:rPr>
          <w:color w:val="000000"/>
        </w:rPr>
      </w:pPr>
      <w:r w:rsidRPr="0070788D">
        <w:rPr>
          <w:color w:val="000000"/>
        </w:rPr>
        <w:t>- 4 группа сложности (астрономия, физическая культура, ИЗО, музыка, черчение, ОБЖ) - коэффициент 1,0.</w:t>
      </w:r>
    </w:p>
    <w:p w:rsidR="009227E8" w:rsidRPr="0070788D" w:rsidRDefault="009227E8" w:rsidP="009227E8">
      <w:pPr>
        <w:ind w:firstLine="709"/>
        <w:jc w:val="both"/>
      </w:pPr>
      <w:r w:rsidRPr="0070788D">
        <w:t>4.7. К окладу (ставке) заработной платы педагогических работников общего образования применяется повышающий коэффициент за высшее образование в размере 1,05.</w:t>
      </w:r>
    </w:p>
    <w:p w:rsidR="009227E8" w:rsidRPr="0070788D" w:rsidRDefault="009227E8" w:rsidP="009227E8">
      <w:pPr>
        <w:ind w:firstLine="709"/>
        <w:jc w:val="both"/>
      </w:pPr>
      <w:r w:rsidRPr="0070788D">
        <w:t>4.8. Выплаты за стаж непрерывной работы, выслугу лет</w:t>
      </w:r>
      <w:r>
        <w:t xml:space="preserve"> руководителю, заместителям руководителя и </w:t>
      </w:r>
      <w:r w:rsidRPr="0070788D">
        <w:t xml:space="preserve"> педагогическим работникам к окладу (должностному окладу), ставке заработной платы устанавливаются в следующих размерах, при стаже работы:</w:t>
      </w:r>
    </w:p>
    <w:p w:rsidR="009227E8" w:rsidRPr="0070788D" w:rsidRDefault="009227E8" w:rsidP="009227E8">
      <w:pPr>
        <w:widowControl w:val="0"/>
        <w:autoSpaceDE w:val="0"/>
        <w:autoSpaceDN w:val="0"/>
        <w:adjustRightInd w:val="0"/>
        <w:ind w:firstLine="709"/>
        <w:jc w:val="both"/>
        <w:rPr>
          <w:color w:val="000000"/>
        </w:rPr>
      </w:pPr>
      <w:r w:rsidRPr="0070788D">
        <w:rPr>
          <w:color w:val="000000"/>
        </w:rPr>
        <w:t>от 1 до 5 лет включительно – 5 процентов;</w:t>
      </w:r>
    </w:p>
    <w:p w:rsidR="009227E8" w:rsidRPr="0070788D" w:rsidRDefault="009227E8" w:rsidP="009227E8">
      <w:pPr>
        <w:widowControl w:val="0"/>
        <w:autoSpaceDE w:val="0"/>
        <w:autoSpaceDN w:val="0"/>
        <w:adjustRightInd w:val="0"/>
        <w:ind w:firstLine="709"/>
        <w:jc w:val="both"/>
        <w:rPr>
          <w:color w:val="000000"/>
        </w:rPr>
      </w:pPr>
      <w:r w:rsidRPr="0070788D">
        <w:rPr>
          <w:color w:val="000000"/>
        </w:rPr>
        <w:t>от 5 до 10 лет включительно – 10 процентов;</w:t>
      </w:r>
    </w:p>
    <w:p w:rsidR="009227E8" w:rsidRPr="0070788D" w:rsidRDefault="009227E8" w:rsidP="009227E8">
      <w:pPr>
        <w:widowControl w:val="0"/>
        <w:autoSpaceDE w:val="0"/>
        <w:autoSpaceDN w:val="0"/>
        <w:adjustRightInd w:val="0"/>
        <w:ind w:firstLine="709"/>
        <w:jc w:val="both"/>
        <w:rPr>
          <w:color w:val="000000"/>
        </w:rPr>
      </w:pPr>
      <w:r w:rsidRPr="0070788D">
        <w:rPr>
          <w:color w:val="000000"/>
        </w:rPr>
        <w:t>от 10 лет – 15 лет включительно – 15 процентов;</w:t>
      </w:r>
    </w:p>
    <w:p w:rsidR="009227E8" w:rsidRPr="0070788D" w:rsidRDefault="009227E8" w:rsidP="009227E8">
      <w:pPr>
        <w:widowControl w:val="0"/>
        <w:autoSpaceDE w:val="0"/>
        <w:autoSpaceDN w:val="0"/>
        <w:adjustRightInd w:val="0"/>
        <w:ind w:firstLine="708"/>
        <w:jc w:val="both"/>
        <w:rPr>
          <w:color w:val="000000"/>
        </w:rPr>
      </w:pPr>
      <w:r w:rsidRPr="0070788D">
        <w:rPr>
          <w:color w:val="000000"/>
        </w:rPr>
        <w:t>свыше 15 лет – 20 процентов.</w:t>
      </w:r>
    </w:p>
    <w:p w:rsidR="009227E8" w:rsidRPr="0070788D" w:rsidRDefault="009227E8" w:rsidP="009227E8">
      <w:pPr>
        <w:widowControl w:val="0"/>
        <w:shd w:val="clear" w:color="auto" w:fill="FFFFFF"/>
        <w:tabs>
          <w:tab w:val="left" w:pos="1464"/>
        </w:tabs>
        <w:autoSpaceDE w:val="0"/>
        <w:autoSpaceDN w:val="0"/>
        <w:adjustRightInd w:val="0"/>
        <w:ind w:firstLine="709"/>
        <w:jc w:val="both"/>
        <w:rPr>
          <w:color w:val="000000"/>
        </w:rPr>
      </w:pPr>
      <w:r w:rsidRPr="0070788D">
        <w:t xml:space="preserve">4.9. </w:t>
      </w:r>
      <w:r w:rsidRPr="0070788D">
        <w:rPr>
          <w:color w:val="000000"/>
        </w:rPr>
        <w:t>С целью поощрения работников за общие результаты работы            работники могут премироваться по итогам работы за месяц, квартал, полугодие, 9 месяцев, год.</w:t>
      </w:r>
    </w:p>
    <w:p w:rsidR="009227E8" w:rsidRPr="0070788D" w:rsidRDefault="009227E8" w:rsidP="009227E8">
      <w:pPr>
        <w:ind w:firstLine="720"/>
        <w:jc w:val="both"/>
        <w:rPr>
          <w:color w:val="000000"/>
        </w:rPr>
      </w:pPr>
      <w:r w:rsidRPr="0070788D">
        <w:rPr>
          <w:color w:val="000000"/>
        </w:rPr>
        <w:t>Виды премий и период, за который выплачивается премия, конкретизируются в положении об оплате и стимулировании труда работников учреждения. В учреждении одновременно могут быть введены несколько премий за разные периоды работы, например, премия по итогам работы за квартал и премия по итогам работы за год.</w:t>
      </w:r>
    </w:p>
    <w:p w:rsidR="009227E8" w:rsidRPr="0070788D" w:rsidRDefault="009227E8" w:rsidP="009227E8">
      <w:pPr>
        <w:ind w:firstLine="720"/>
        <w:jc w:val="both"/>
        <w:rPr>
          <w:color w:val="000000"/>
        </w:rPr>
      </w:pPr>
      <w:bookmarkStart w:id="32" w:name="sub_14412"/>
      <w:r w:rsidRPr="0070788D">
        <w:rPr>
          <w:color w:val="000000"/>
        </w:rPr>
        <w:t>4.10. При премировании учитывается:</w:t>
      </w:r>
    </w:p>
    <w:p w:rsidR="009227E8" w:rsidRPr="0070788D" w:rsidRDefault="009227E8" w:rsidP="009227E8">
      <w:pPr>
        <w:ind w:firstLine="720"/>
        <w:jc w:val="both"/>
        <w:rPr>
          <w:color w:val="000000"/>
        </w:rPr>
      </w:pPr>
      <w:r w:rsidRPr="0070788D">
        <w:rPr>
          <w:color w:val="000000"/>
        </w:rPr>
        <w:t>- успешное и добросовестное исполнение работником своих должностных обязанностей в соответствующем периоде (отсутствие замечаний со стороны руководителя);</w:t>
      </w:r>
    </w:p>
    <w:p w:rsidR="009227E8" w:rsidRPr="0070788D" w:rsidRDefault="009227E8" w:rsidP="009227E8">
      <w:pPr>
        <w:ind w:firstLine="720"/>
        <w:jc w:val="both"/>
        <w:rPr>
          <w:color w:val="000000"/>
        </w:rPr>
      </w:pPr>
      <w:r w:rsidRPr="0070788D">
        <w:rPr>
          <w:color w:val="000000"/>
        </w:rPr>
        <w:t>- достижение и превышение плановых и нормативных показателей работы, уставной деятельности учреждения;</w:t>
      </w:r>
    </w:p>
    <w:p w:rsidR="009227E8" w:rsidRPr="0070788D" w:rsidRDefault="009227E8" w:rsidP="009227E8">
      <w:pPr>
        <w:ind w:firstLine="720"/>
        <w:jc w:val="both"/>
        <w:rPr>
          <w:color w:val="000000"/>
        </w:rPr>
      </w:pPr>
      <w:r w:rsidRPr="0070788D">
        <w:rPr>
          <w:color w:val="000000"/>
        </w:rPr>
        <w:t>- инициатива, творчество и применение в работе современных форм и методов организации труда;</w:t>
      </w:r>
    </w:p>
    <w:p w:rsidR="009227E8" w:rsidRPr="0070788D" w:rsidRDefault="009227E8" w:rsidP="009227E8">
      <w:pPr>
        <w:ind w:firstLine="720"/>
        <w:jc w:val="both"/>
        <w:rPr>
          <w:color w:val="000000"/>
        </w:rPr>
      </w:pPr>
      <w:r w:rsidRPr="0070788D">
        <w:rPr>
          <w:color w:val="000000"/>
        </w:rPr>
        <w:t>- своевременность и полнота подготовки отчетности.</w:t>
      </w:r>
    </w:p>
    <w:p w:rsidR="009227E8" w:rsidRPr="0070788D" w:rsidRDefault="009227E8" w:rsidP="009227E8">
      <w:pPr>
        <w:ind w:firstLine="720"/>
        <w:jc w:val="both"/>
        <w:rPr>
          <w:color w:val="000000"/>
        </w:rPr>
      </w:pPr>
      <w:r w:rsidRPr="0070788D">
        <w:rPr>
          <w:color w:val="000000"/>
        </w:rPr>
        <w:t>Премия по итогам работы за установленный период выплачивается в пределах имеющихся средств. Конкретный размер премии может определяться как в процентах к окладу (должностному окладу) ставке заработной платы  работника,  так и в абсолютном размере.</w:t>
      </w:r>
    </w:p>
    <w:p w:rsidR="009227E8" w:rsidRPr="0070788D" w:rsidRDefault="009227E8" w:rsidP="009227E8">
      <w:pPr>
        <w:shd w:val="clear" w:color="auto" w:fill="FFFFFF"/>
        <w:ind w:firstLine="709"/>
        <w:jc w:val="both"/>
        <w:rPr>
          <w:color w:val="000000"/>
        </w:rPr>
      </w:pPr>
      <w:bookmarkStart w:id="33" w:name="sub_14413"/>
      <w:bookmarkEnd w:id="32"/>
      <w:r w:rsidRPr="0070788D">
        <w:rPr>
          <w:color w:val="000000"/>
        </w:rPr>
        <w:t>4.11. Выплаты за наличие ученой степени, почетных званий Российской Федерации, наград и знаков отличия в сфере образования и науки применяются только по основной работе.</w:t>
      </w:r>
    </w:p>
    <w:p w:rsidR="009227E8" w:rsidRPr="0070788D" w:rsidRDefault="009227E8" w:rsidP="009227E8">
      <w:pPr>
        <w:ind w:firstLine="709"/>
        <w:jc w:val="both"/>
        <w:rPr>
          <w:color w:val="000000"/>
          <w:spacing w:val="-1"/>
        </w:rPr>
      </w:pPr>
      <w:r w:rsidRPr="0070788D">
        <w:rPr>
          <w:color w:val="000000"/>
        </w:rPr>
        <w:t>При наличии у работника двух почетных званий Российской</w:t>
      </w:r>
      <w:r w:rsidRPr="0070788D">
        <w:rPr>
          <w:color w:val="000000"/>
          <w:spacing w:val="-1"/>
        </w:rPr>
        <w:t xml:space="preserve"> Федерации выплата производится  по одному из оснований.</w:t>
      </w:r>
    </w:p>
    <w:p w:rsidR="009227E8" w:rsidRPr="0070788D" w:rsidRDefault="009227E8" w:rsidP="009227E8">
      <w:pPr>
        <w:shd w:val="clear" w:color="auto" w:fill="FFFFFF"/>
        <w:ind w:firstLine="734"/>
        <w:jc w:val="both"/>
        <w:rPr>
          <w:color w:val="000000"/>
        </w:rPr>
      </w:pPr>
      <w:bookmarkStart w:id="34" w:name="sub_14414"/>
      <w:bookmarkEnd w:id="33"/>
      <w:r w:rsidRPr="0070788D">
        <w:rPr>
          <w:color w:val="000000"/>
        </w:rPr>
        <w:t>4.12. Размеры надбавок за наличие ученой степени, почетных званий Министерства образования и науки Российской Федерации к окладу (ставке заработной платы) составляют:</w:t>
      </w:r>
    </w:p>
    <w:p w:rsidR="009227E8" w:rsidRPr="0070788D" w:rsidRDefault="009227E8" w:rsidP="009227E8">
      <w:pPr>
        <w:shd w:val="clear" w:color="auto" w:fill="FFFFFF"/>
        <w:ind w:firstLine="734"/>
        <w:jc w:val="both"/>
        <w:rPr>
          <w:color w:val="000000"/>
        </w:rPr>
      </w:pPr>
      <w:r w:rsidRPr="0070788D">
        <w:rPr>
          <w:color w:val="000000"/>
        </w:rPr>
        <w:t>почетные звания «Заслуженный учитель Российской Федерации», иные почетные звания – 30 процентов;</w:t>
      </w:r>
    </w:p>
    <w:p w:rsidR="009227E8" w:rsidRPr="0070788D" w:rsidRDefault="009227E8" w:rsidP="009227E8">
      <w:pPr>
        <w:shd w:val="clear" w:color="auto" w:fill="FFFFFF"/>
        <w:ind w:firstLine="734"/>
        <w:jc w:val="both"/>
        <w:rPr>
          <w:color w:val="000000"/>
        </w:rPr>
      </w:pPr>
      <w:r w:rsidRPr="0070788D">
        <w:rPr>
          <w:color w:val="000000"/>
        </w:rPr>
        <w:t>ведомственные награды – 20 процентов.</w:t>
      </w:r>
    </w:p>
    <w:bookmarkEnd w:id="34"/>
    <w:p w:rsidR="009227E8" w:rsidRPr="0070788D" w:rsidRDefault="009227E8" w:rsidP="009227E8">
      <w:pPr>
        <w:shd w:val="clear" w:color="auto" w:fill="FFFFFF"/>
        <w:ind w:firstLine="734"/>
        <w:jc w:val="both"/>
        <w:rPr>
          <w:color w:val="000000"/>
        </w:rPr>
      </w:pPr>
      <w:r w:rsidRPr="0070788D">
        <w:rPr>
          <w:color w:val="000000"/>
        </w:rPr>
        <w:t>4.13. Выплаты стимулирующего характера устанавливаются на срок не более одного года приказом учреждения с учетом мнения ПК</w:t>
      </w:r>
      <w:r w:rsidRPr="0070788D">
        <w:rPr>
          <w:color w:val="FF0000"/>
        </w:rPr>
        <w:t xml:space="preserve"> </w:t>
      </w:r>
      <w:r w:rsidRPr="0070788D">
        <w:rPr>
          <w:color w:val="000000"/>
        </w:rPr>
        <w:t xml:space="preserve">и в пределах бюджетных </w:t>
      </w:r>
      <w:r w:rsidRPr="0070788D">
        <w:rPr>
          <w:color w:val="000000"/>
        </w:rPr>
        <w:lastRenderedPageBreak/>
        <w:t>ассигнований на оплату труда работников учреждения, а также средств от приносящей доход деятельности, направленных учреждением на оплату труда работников.</w:t>
      </w:r>
    </w:p>
    <w:p w:rsidR="009227E8" w:rsidRDefault="009227E8" w:rsidP="009227E8">
      <w:pPr>
        <w:widowControl w:val="0"/>
        <w:shd w:val="clear" w:color="auto" w:fill="FFFFFF"/>
        <w:tabs>
          <w:tab w:val="left" w:pos="1464"/>
        </w:tabs>
        <w:autoSpaceDE w:val="0"/>
        <w:autoSpaceDN w:val="0"/>
        <w:adjustRightInd w:val="0"/>
        <w:ind w:firstLine="709"/>
        <w:jc w:val="both"/>
      </w:pPr>
      <w:r w:rsidRPr="0070788D">
        <w:rPr>
          <w:color w:val="000000"/>
        </w:rPr>
        <w:t>Перечень выплат стимулирующего характера должен отвечать уставным задачам учреждений, а также показателям оценки эффективности работы учреждения.</w:t>
      </w:r>
    </w:p>
    <w:p w:rsidR="009227E8" w:rsidRPr="0070788D" w:rsidRDefault="009227E8" w:rsidP="009227E8">
      <w:pPr>
        <w:widowControl w:val="0"/>
        <w:shd w:val="clear" w:color="auto" w:fill="FFFFFF"/>
        <w:tabs>
          <w:tab w:val="left" w:pos="1464"/>
        </w:tabs>
        <w:autoSpaceDE w:val="0"/>
        <w:autoSpaceDN w:val="0"/>
        <w:adjustRightInd w:val="0"/>
        <w:ind w:firstLine="709"/>
        <w:jc w:val="both"/>
      </w:pPr>
    </w:p>
    <w:p w:rsidR="009227E8" w:rsidRPr="0070788D" w:rsidRDefault="009227E8" w:rsidP="009227E8">
      <w:pPr>
        <w:jc w:val="center"/>
      </w:pPr>
      <w:r w:rsidRPr="0070788D">
        <w:t>V. Условия оплаты труда руководителя учреждения, его заместителей</w:t>
      </w:r>
    </w:p>
    <w:p w:rsidR="009227E8" w:rsidRPr="0070788D" w:rsidRDefault="009227E8" w:rsidP="009227E8">
      <w:pPr>
        <w:jc w:val="center"/>
        <w:rPr>
          <w:b/>
        </w:rPr>
      </w:pPr>
    </w:p>
    <w:p w:rsidR="009227E8" w:rsidRPr="0070788D" w:rsidRDefault="009227E8" w:rsidP="009227E8">
      <w:pPr>
        <w:ind w:firstLine="709"/>
        <w:jc w:val="both"/>
        <w:rPr>
          <w:color w:val="000000"/>
        </w:rPr>
      </w:pPr>
      <w:r w:rsidRPr="0070788D">
        <w:rPr>
          <w:color w:val="000000"/>
        </w:rPr>
        <w:t xml:space="preserve">5.1. Заработная плата руководителя учреждения, его заместителей состоит из должностного оклада, выплат компенсационного и стимулирующего характера. </w:t>
      </w:r>
    </w:p>
    <w:p w:rsidR="009227E8" w:rsidRPr="0070788D" w:rsidRDefault="009227E8" w:rsidP="009227E8">
      <w:pPr>
        <w:autoSpaceDE w:val="0"/>
        <w:autoSpaceDN w:val="0"/>
        <w:adjustRightInd w:val="0"/>
        <w:ind w:firstLine="709"/>
        <w:jc w:val="both"/>
        <w:rPr>
          <w:rFonts w:eastAsia="Calibri"/>
          <w:color w:val="000000"/>
        </w:rPr>
      </w:pPr>
      <w:r w:rsidRPr="0070788D">
        <w:rPr>
          <w:rFonts w:eastAsia="Calibri"/>
          <w:color w:val="000000"/>
        </w:rPr>
        <w:t>Размер должностного оклада руководителя учреждения определяется трудовым договором в зависимости от сложности труда (в том числе с учетом масштаба управления и особенностей деятельности и значимости учреждения) и может быть изменен в соответствии с трудовым законодательством один раз в год по итогам предшествующего года.</w:t>
      </w:r>
    </w:p>
    <w:p w:rsidR="009227E8" w:rsidRPr="0070788D" w:rsidRDefault="009227E8" w:rsidP="009227E8">
      <w:pPr>
        <w:autoSpaceDE w:val="0"/>
        <w:autoSpaceDN w:val="0"/>
        <w:adjustRightInd w:val="0"/>
        <w:ind w:firstLine="709"/>
        <w:jc w:val="both"/>
        <w:rPr>
          <w:rFonts w:eastAsia="Calibri"/>
          <w:color w:val="000000"/>
        </w:rPr>
      </w:pPr>
      <w:r w:rsidRPr="0070788D">
        <w:rPr>
          <w:rFonts w:eastAsia="Calibri"/>
          <w:color w:val="000000"/>
        </w:rPr>
        <w:t xml:space="preserve">Условия оплаты труда руководителя учреждения устанавливаются в трудовом договоре, заключаемом на основе типовой </w:t>
      </w:r>
      <w:hyperlink r:id="rId20" w:history="1">
        <w:r w:rsidRPr="0070788D">
          <w:rPr>
            <w:rFonts w:eastAsia="Calibri"/>
            <w:color w:val="000000"/>
          </w:rPr>
          <w:t>формы</w:t>
        </w:r>
      </w:hyperlink>
      <w:r w:rsidRPr="0070788D">
        <w:rPr>
          <w:rFonts w:eastAsia="Calibri"/>
          <w:color w:val="000000"/>
        </w:rPr>
        <w:t xml:space="preserve"> трудового договора, утвержденной постановлением Правительства Российской Федерации от 12 апреля </w:t>
      </w:r>
      <w:smartTag w:uri="urn:schemas-microsoft-com:office:smarttags" w:element="metricconverter">
        <w:smartTagPr>
          <w:attr w:name="ProductID" w:val="2013 г"/>
        </w:smartTagPr>
        <w:r w:rsidRPr="0070788D">
          <w:rPr>
            <w:rFonts w:eastAsia="Calibri"/>
            <w:color w:val="000000"/>
          </w:rPr>
          <w:t>2013 г</w:t>
        </w:r>
      </w:smartTag>
      <w:r w:rsidRPr="0070788D">
        <w:rPr>
          <w:rFonts w:eastAsia="Calibri"/>
          <w:color w:val="000000"/>
        </w:rPr>
        <w:t>. № 329.</w:t>
      </w:r>
    </w:p>
    <w:p w:rsidR="009227E8" w:rsidRPr="0070788D" w:rsidRDefault="009227E8" w:rsidP="009227E8">
      <w:pPr>
        <w:autoSpaceDE w:val="0"/>
        <w:autoSpaceDN w:val="0"/>
        <w:adjustRightInd w:val="0"/>
        <w:ind w:firstLine="709"/>
        <w:jc w:val="both"/>
        <w:rPr>
          <w:rFonts w:eastAsia="Calibri"/>
          <w:color w:val="000000"/>
        </w:rPr>
      </w:pPr>
      <w:r w:rsidRPr="0070788D">
        <w:rPr>
          <w:rFonts w:eastAsia="Calibri"/>
          <w:color w:val="000000"/>
        </w:rPr>
        <w:t>Заработная плата руководителю учреждения, заместителям руководителя определяемая трудовым договором, в том числе конкретные размеры должностного оклада, виды и размеры выплат компенсационного и стимулирующего характера, устанавливается:</w:t>
      </w:r>
    </w:p>
    <w:p w:rsidR="009227E8" w:rsidRPr="0070788D" w:rsidRDefault="009227E8" w:rsidP="009227E8">
      <w:pPr>
        <w:autoSpaceDE w:val="0"/>
        <w:autoSpaceDN w:val="0"/>
        <w:adjustRightInd w:val="0"/>
        <w:ind w:firstLine="709"/>
        <w:jc w:val="both"/>
        <w:rPr>
          <w:rFonts w:eastAsia="Calibri"/>
          <w:color w:val="000000"/>
        </w:rPr>
      </w:pPr>
      <w:r w:rsidRPr="0070788D">
        <w:rPr>
          <w:rFonts w:eastAsia="Calibri"/>
          <w:color w:val="000000"/>
        </w:rPr>
        <w:t xml:space="preserve">- руководителю учреждения -  отделом образования администрации Магдагачинского района.  </w:t>
      </w:r>
    </w:p>
    <w:p w:rsidR="009227E8" w:rsidRPr="0070788D" w:rsidRDefault="009227E8" w:rsidP="009227E8">
      <w:pPr>
        <w:autoSpaceDE w:val="0"/>
        <w:autoSpaceDN w:val="0"/>
        <w:adjustRightInd w:val="0"/>
        <w:ind w:firstLine="709"/>
        <w:jc w:val="both"/>
        <w:rPr>
          <w:rFonts w:eastAsia="Calibri"/>
          <w:color w:val="000000"/>
        </w:rPr>
      </w:pPr>
      <w:r w:rsidRPr="0070788D">
        <w:rPr>
          <w:rFonts w:eastAsia="Calibri"/>
          <w:color w:val="000000"/>
        </w:rPr>
        <w:t>- заместителям руководителя учреждения - руководителем учреждения.</w:t>
      </w:r>
    </w:p>
    <w:p w:rsidR="009227E8" w:rsidRPr="0070788D" w:rsidRDefault="009227E8" w:rsidP="009227E8">
      <w:pPr>
        <w:autoSpaceDE w:val="0"/>
        <w:autoSpaceDN w:val="0"/>
        <w:adjustRightInd w:val="0"/>
        <w:jc w:val="both"/>
      </w:pPr>
      <w:r w:rsidRPr="0070788D">
        <w:t xml:space="preserve">         Предельный уровень соотношения среднемесячной заработной платы руководителя, его заместителей, формируемой за счет всех источников финансового обеспечения и рассчитываемой за календарный год, и среднемесячной заработной платы работников учреждения (без учета заработной платы соответствующего руководителя, его заместителей) в кратности от 1 до 3.</w:t>
      </w:r>
    </w:p>
    <w:p w:rsidR="009227E8" w:rsidRPr="0070788D" w:rsidRDefault="009227E8" w:rsidP="009227E8">
      <w:pPr>
        <w:autoSpaceDE w:val="0"/>
        <w:autoSpaceDN w:val="0"/>
        <w:adjustRightInd w:val="0"/>
        <w:ind w:firstLine="720"/>
        <w:jc w:val="both"/>
        <w:rPr>
          <w:color w:val="000000"/>
        </w:rPr>
      </w:pPr>
      <w:r w:rsidRPr="0070788D">
        <w:rPr>
          <w:color w:val="000000"/>
        </w:rPr>
        <w:t xml:space="preserve">Соотношение среднемесячной заработной платы руководителя, заместителей учреждения и среднемесячной заработной платы работников учреждения определяется путем деления среднемесячной заработной платы руководителя, заместителей руководителя на среднемесячную заработную плату работников учреждения. Определение среднемесячной заработной платы в указанных целях осуществляется в соответствии с </w:t>
      </w:r>
      <w:hyperlink r:id="rId21" w:history="1">
        <w:r w:rsidRPr="0070788D">
          <w:rPr>
            <w:color w:val="000000"/>
          </w:rPr>
          <w:t>Положением</w:t>
        </w:r>
      </w:hyperlink>
      <w:r w:rsidRPr="0070788D">
        <w:rPr>
          <w:color w:val="000000"/>
        </w:rPr>
        <w:t xml:space="preserve"> об особенностях порядка исчисления средней заработной платы, утвержденным </w:t>
      </w:r>
      <w:hyperlink r:id="rId22" w:history="1">
        <w:r w:rsidRPr="0070788D">
          <w:rPr>
            <w:color w:val="000000"/>
          </w:rPr>
          <w:t>постановлением</w:t>
        </w:r>
      </w:hyperlink>
      <w:r w:rsidRPr="0070788D">
        <w:rPr>
          <w:color w:val="000000"/>
        </w:rPr>
        <w:t xml:space="preserve"> Правительства Российской Федерации от 24 декабря </w:t>
      </w:r>
      <w:smartTag w:uri="urn:schemas-microsoft-com:office:smarttags" w:element="metricconverter">
        <w:smartTagPr>
          <w:attr w:name="ProductID" w:val="2007 г"/>
        </w:smartTagPr>
        <w:r w:rsidRPr="0070788D">
          <w:rPr>
            <w:color w:val="000000"/>
          </w:rPr>
          <w:t>2007 г</w:t>
        </w:r>
      </w:smartTag>
      <w:r w:rsidRPr="0070788D">
        <w:rPr>
          <w:color w:val="000000"/>
        </w:rPr>
        <w:t>. № 922 «Об особенностях порядка исчисления средней заработной платы».</w:t>
      </w:r>
    </w:p>
    <w:p w:rsidR="009227E8" w:rsidRPr="0070788D" w:rsidRDefault="009227E8" w:rsidP="009227E8">
      <w:pPr>
        <w:autoSpaceDE w:val="0"/>
        <w:autoSpaceDN w:val="0"/>
        <w:adjustRightInd w:val="0"/>
        <w:ind w:firstLine="720"/>
        <w:jc w:val="both"/>
        <w:rPr>
          <w:color w:val="000000"/>
        </w:rPr>
      </w:pPr>
      <w:r w:rsidRPr="0070788D">
        <w:rPr>
          <w:color w:val="000000"/>
        </w:rPr>
        <w:t>Федеральным законом от 03.07.2016 г. № 347-ФЗ «О внесении изменений в Трудовой кодекс Российской Федерации предусматривается ответственность руководителя за несоблюдение предельного соотношения заработных плат заместителей руководителя и зарплаты работников учреждения. Данное нарушение включено в качестве основания прекращения трудового договора с руководителем учреждения.</w:t>
      </w:r>
    </w:p>
    <w:p w:rsidR="009227E8" w:rsidRPr="0070788D" w:rsidRDefault="009227E8" w:rsidP="009227E8">
      <w:pPr>
        <w:jc w:val="both"/>
        <w:rPr>
          <w:color w:val="000000"/>
        </w:rPr>
      </w:pPr>
      <w:r w:rsidRPr="0070788D">
        <w:rPr>
          <w:color w:val="000000"/>
        </w:rPr>
        <w:t xml:space="preserve">          При установлении условий оплаты труда руководителю учреждения отдел образования администрации Магдагачинского района исходит из необходимости обеспечения не превышения предельного уровня соотношения, среднемесячной заработной платы, установленного в соответствии с </w:t>
      </w:r>
      <w:hyperlink w:anchor="sub_10906" w:history="1">
        <w:r w:rsidRPr="0070788D">
          <w:rPr>
            <w:color w:val="000000"/>
          </w:rPr>
          <w:t>абзацем первым</w:t>
        </w:r>
      </w:hyperlink>
      <w:r w:rsidRPr="0070788D">
        <w:rPr>
          <w:color w:val="000000"/>
        </w:rPr>
        <w:t xml:space="preserve"> настоящего пункта, </w:t>
      </w:r>
      <w:r w:rsidRPr="0070788D">
        <w:t>при выполнении руководителем всех показателей эффективности деятельности учреждения и получения премии по итогам работы в максимальном размере.</w:t>
      </w:r>
    </w:p>
    <w:p w:rsidR="009227E8" w:rsidRPr="0070788D" w:rsidRDefault="009227E8" w:rsidP="009227E8">
      <w:pPr>
        <w:ind w:firstLine="708"/>
        <w:jc w:val="both"/>
        <w:rPr>
          <w:color w:val="000000"/>
        </w:rPr>
      </w:pPr>
      <w:r w:rsidRPr="0070788D">
        <w:t xml:space="preserve">Предельный уровень соотношения, устанавливаемый в соответствии с настоящим пунктом, может быть увеличен по решению </w:t>
      </w:r>
      <w:r w:rsidRPr="0070788D">
        <w:rPr>
          <w:color w:val="000000"/>
        </w:rPr>
        <w:t>отдела образования администрации Магдагачинского района</w:t>
      </w:r>
      <w:r w:rsidRPr="0070788D">
        <w:t>, по согласованию с главой муниципального образования Магдагачинского района и Финансовым управлением администрации Магдагачинского района до 6. Указанный перечень подлежит пересмотру не реже одного раза в два года.</w:t>
      </w:r>
    </w:p>
    <w:p w:rsidR="009227E8" w:rsidRPr="0070788D" w:rsidRDefault="009227E8" w:rsidP="009227E8">
      <w:pPr>
        <w:ind w:firstLine="709"/>
        <w:jc w:val="both"/>
        <w:rPr>
          <w:color w:val="000000"/>
        </w:rPr>
      </w:pPr>
      <w:r w:rsidRPr="0070788D">
        <w:rPr>
          <w:color w:val="000000"/>
        </w:rPr>
        <w:t>Размеры окладов заместителей руководителя учреждения устанавливаются на 20  процентов ниже оклада руководителя.</w:t>
      </w:r>
    </w:p>
    <w:p w:rsidR="009227E8" w:rsidRPr="0070788D" w:rsidRDefault="009227E8" w:rsidP="009227E8">
      <w:pPr>
        <w:ind w:firstLine="709"/>
        <w:jc w:val="both"/>
        <w:rPr>
          <w:color w:val="000000"/>
        </w:rPr>
      </w:pPr>
      <w:bookmarkStart w:id="35" w:name="sub_1052"/>
      <w:r w:rsidRPr="0070788D">
        <w:rPr>
          <w:color w:val="000000"/>
        </w:rPr>
        <w:lastRenderedPageBreak/>
        <w:t xml:space="preserve">5.2. С учетом условий труда заместителям руководителя  устанавливаются выплаты компенсационного и стимулирующего характера, предусмотренные разделами </w:t>
      </w:r>
      <w:r w:rsidRPr="0070788D">
        <w:rPr>
          <w:color w:val="000000"/>
          <w:lang w:val="en-US"/>
        </w:rPr>
        <w:t>III</w:t>
      </w:r>
      <w:r w:rsidRPr="0070788D">
        <w:rPr>
          <w:color w:val="000000"/>
        </w:rPr>
        <w:t xml:space="preserve"> и </w:t>
      </w:r>
      <w:r w:rsidRPr="0070788D">
        <w:rPr>
          <w:color w:val="000000"/>
          <w:lang w:val="en-US"/>
        </w:rPr>
        <w:t>IV</w:t>
      </w:r>
      <w:r w:rsidRPr="0070788D">
        <w:rPr>
          <w:color w:val="000000"/>
        </w:rPr>
        <w:t xml:space="preserve"> настоящего Положения.</w:t>
      </w:r>
      <w:bookmarkStart w:id="36" w:name="sub_1053"/>
      <w:bookmarkEnd w:id="35"/>
    </w:p>
    <w:p w:rsidR="009227E8" w:rsidRPr="0070788D" w:rsidRDefault="009227E8" w:rsidP="009227E8">
      <w:pPr>
        <w:ind w:firstLine="709"/>
        <w:jc w:val="both"/>
        <w:rPr>
          <w:color w:val="000000"/>
        </w:rPr>
      </w:pPr>
      <w:r w:rsidRPr="0070788D">
        <w:rPr>
          <w:color w:val="000000"/>
        </w:rPr>
        <w:t xml:space="preserve">Размеры, порядок и критерии осуществления стимулирующих выплат руководителю учреждения ежегодно устанавливаются отделом образования администрации Магдагачинского района в дополнительном соглашении к трудовому договору с руководителем учреждения. </w:t>
      </w:r>
    </w:p>
    <w:p w:rsidR="009227E8" w:rsidRPr="0070788D" w:rsidRDefault="009227E8" w:rsidP="009227E8">
      <w:pPr>
        <w:ind w:firstLine="709"/>
        <w:jc w:val="both"/>
        <w:rPr>
          <w:bCs/>
          <w:color w:val="000000"/>
          <w:spacing w:val="2"/>
        </w:rPr>
      </w:pPr>
      <w:r w:rsidRPr="0070788D">
        <w:rPr>
          <w:color w:val="000000"/>
        </w:rPr>
        <w:t xml:space="preserve">5.3. Выплаты стимулирующего характера и премирование руководителя учреждения производятся по результатам работы, в соответствии с приказом отдела образования администрации Магдагачинского района в пределах бюджетного финансирования. </w:t>
      </w:r>
    </w:p>
    <w:p w:rsidR="009227E8" w:rsidRPr="0070788D" w:rsidRDefault="009227E8" w:rsidP="009227E8">
      <w:pPr>
        <w:ind w:firstLine="709"/>
        <w:jc w:val="both"/>
        <w:rPr>
          <w:bCs/>
          <w:color w:val="000000"/>
          <w:spacing w:val="2"/>
        </w:rPr>
      </w:pPr>
      <w:r w:rsidRPr="0070788D">
        <w:rPr>
          <w:bCs/>
          <w:color w:val="000000"/>
          <w:spacing w:val="2"/>
        </w:rPr>
        <w:t>Результаты деятельности учреждения рассматриваются по окончании отчетного периода комиссией отдела образовании</w:t>
      </w:r>
      <w:bookmarkStart w:id="37" w:name="sub_1054"/>
      <w:bookmarkEnd w:id="36"/>
      <w:r w:rsidRPr="0070788D">
        <w:rPr>
          <w:bCs/>
          <w:color w:val="000000"/>
          <w:spacing w:val="2"/>
        </w:rPr>
        <w:t xml:space="preserve"> района.</w:t>
      </w:r>
    </w:p>
    <w:p w:rsidR="009227E8" w:rsidRPr="0070788D" w:rsidRDefault="009227E8" w:rsidP="009227E8">
      <w:pPr>
        <w:jc w:val="both"/>
        <w:rPr>
          <w:rFonts w:ascii="Arial" w:hAnsi="Arial"/>
        </w:rPr>
      </w:pPr>
      <w:r w:rsidRPr="0070788D">
        <w:rPr>
          <w:bCs/>
          <w:color w:val="000000"/>
          <w:spacing w:val="2"/>
        </w:rPr>
        <w:t xml:space="preserve">         5.4. Выплаты стимулирующего характера для заместителей руководителя устанавливаются руководителем учреждения на основании количественных и качественных показателей их деятельности.</w:t>
      </w:r>
    </w:p>
    <w:bookmarkEnd w:id="37"/>
    <w:p w:rsidR="009227E8" w:rsidRPr="0070788D" w:rsidRDefault="009227E8" w:rsidP="009227E8">
      <w:pPr>
        <w:ind w:firstLine="709"/>
        <w:jc w:val="both"/>
        <w:rPr>
          <w:color w:val="000000"/>
        </w:rPr>
      </w:pPr>
      <w:r w:rsidRPr="0070788D">
        <w:rPr>
          <w:color w:val="000000"/>
        </w:rPr>
        <w:t xml:space="preserve">Лишение выплат стимулирующего характера или их снижение для заместителей руководителя оформляется приказом учреждения с обязательным указанием причины. </w:t>
      </w:r>
    </w:p>
    <w:p w:rsidR="009227E8" w:rsidRPr="0070788D" w:rsidRDefault="009227E8" w:rsidP="009227E8">
      <w:pPr>
        <w:tabs>
          <w:tab w:val="left" w:pos="1276"/>
        </w:tabs>
        <w:ind w:firstLine="709"/>
        <w:jc w:val="both"/>
        <w:rPr>
          <w:bCs/>
          <w:color w:val="000000"/>
          <w:spacing w:val="2"/>
        </w:rPr>
      </w:pPr>
      <w:r w:rsidRPr="0070788D">
        <w:rPr>
          <w:bCs/>
          <w:color w:val="000000"/>
          <w:spacing w:val="2"/>
        </w:rPr>
        <w:t>5.5.</w:t>
      </w:r>
      <w:r w:rsidRPr="0070788D">
        <w:rPr>
          <w:bCs/>
          <w:color w:val="000000"/>
          <w:spacing w:val="2"/>
        </w:rPr>
        <w:tab/>
        <w:t>Стимулирование руководителя учреждения осуществляется в соответствии с решением отдела образования администрации Магдагачинского района, в котором учитывается:</w:t>
      </w:r>
    </w:p>
    <w:p w:rsidR="009227E8" w:rsidRPr="0070788D" w:rsidRDefault="009227E8" w:rsidP="009227E8">
      <w:pPr>
        <w:autoSpaceDE w:val="0"/>
        <w:autoSpaceDN w:val="0"/>
        <w:adjustRightInd w:val="0"/>
        <w:ind w:firstLine="540"/>
        <w:jc w:val="both"/>
        <w:rPr>
          <w:bCs/>
          <w:color w:val="000000"/>
          <w:spacing w:val="2"/>
        </w:rPr>
      </w:pPr>
      <w:r w:rsidRPr="0070788D">
        <w:rPr>
          <w:rFonts w:eastAsia="Calibri"/>
          <w:color w:val="000000"/>
        </w:rPr>
        <w:t>- рост средней заработной платы работников учреждения в отчетном году по сравнению с предшествующим годом без учета повышения размера заработной платы, обеспечиваемого за счет средств областного бюджета;</w:t>
      </w:r>
    </w:p>
    <w:p w:rsidR="009227E8" w:rsidRPr="0070788D" w:rsidRDefault="009227E8" w:rsidP="009227E8">
      <w:pPr>
        <w:ind w:firstLine="540"/>
        <w:jc w:val="both"/>
        <w:rPr>
          <w:bCs/>
          <w:color w:val="000000"/>
          <w:spacing w:val="2"/>
        </w:rPr>
      </w:pPr>
      <w:r w:rsidRPr="0070788D">
        <w:rPr>
          <w:bCs/>
          <w:color w:val="000000"/>
          <w:spacing w:val="2"/>
        </w:rPr>
        <w:t>- выполнение учреждением в установленном порядке показателей его деятельности и успешного достижения целей своего создания;</w:t>
      </w:r>
    </w:p>
    <w:p w:rsidR="009227E8" w:rsidRPr="0070788D" w:rsidRDefault="009227E8" w:rsidP="009227E8">
      <w:pPr>
        <w:ind w:firstLine="540"/>
        <w:jc w:val="both"/>
        <w:rPr>
          <w:bCs/>
          <w:color w:val="000000"/>
          <w:spacing w:val="2"/>
        </w:rPr>
      </w:pPr>
      <w:r w:rsidRPr="0070788D">
        <w:rPr>
          <w:bCs/>
          <w:color w:val="000000"/>
          <w:spacing w:val="2"/>
        </w:rPr>
        <w:t>- выполнение учреждением нормативных правовых актов Российской Федерации, области, министерства образовании и науки области, отдела образования администрации района, принятых в отношении учреждения в соответствии с его компетенцией;</w:t>
      </w:r>
    </w:p>
    <w:p w:rsidR="009227E8" w:rsidRPr="0070788D" w:rsidRDefault="009227E8" w:rsidP="009227E8">
      <w:pPr>
        <w:ind w:firstLine="540"/>
        <w:jc w:val="both"/>
        <w:rPr>
          <w:color w:val="000000"/>
        </w:rPr>
      </w:pPr>
      <w:r w:rsidRPr="0070788D">
        <w:rPr>
          <w:color w:val="000000"/>
        </w:rPr>
        <w:t>- отсутствие нарушений законодательства Российской Федерации при проведении мероприятий по контролю (надзору);</w:t>
      </w:r>
    </w:p>
    <w:p w:rsidR="009227E8" w:rsidRPr="0070788D" w:rsidRDefault="009227E8" w:rsidP="009227E8">
      <w:pPr>
        <w:ind w:firstLine="540"/>
        <w:jc w:val="both"/>
        <w:rPr>
          <w:color w:val="000000"/>
        </w:rPr>
      </w:pPr>
      <w:r w:rsidRPr="0070788D">
        <w:rPr>
          <w:color w:val="000000"/>
        </w:rPr>
        <w:t>- отсутствие в учреждении задолженности по заработной плате;</w:t>
      </w:r>
    </w:p>
    <w:p w:rsidR="009227E8" w:rsidRPr="0070788D" w:rsidRDefault="009227E8" w:rsidP="009227E8">
      <w:pPr>
        <w:ind w:firstLine="540"/>
        <w:jc w:val="both"/>
        <w:rPr>
          <w:color w:val="000000"/>
        </w:rPr>
      </w:pPr>
      <w:r w:rsidRPr="0070788D">
        <w:rPr>
          <w:color w:val="000000"/>
        </w:rPr>
        <w:t>- участие в реализации национальных проектов, федеральных программ и др.;</w:t>
      </w:r>
    </w:p>
    <w:p w:rsidR="009227E8" w:rsidRPr="0070788D" w:rsidRDefault="009227E8" w:rsidP="009227E8">
      <w:pPr>
        <w:ind w:firstLine="540"/>
        <w:jc w:val="both"/>
        <w:rPr>
          <w:color w:val="000000"/>
        </w:rPr>
      </w:pPr>
      <w:r w:rsidRPr="0070788D">
        <w:rPr>
          <w:color w:val="000000"/>
        </w:rPr>
        <w:t>- результаты итоговой и промежуточной аттестации учащихся, в том числе в форме единого государственного экзамена;</w:t>
      </w:r>
    </w:p>
    <w:p w:rsidR="009227E8" w:rsidRPr="0070788D" w:rsidRDefault="009227E8" w:rsidP="009227E8">
      <w:pPr>
        <w:ind w:firstLine="567"/>
        <w:jc w:val="both"/>
        <w:rPr>
          <w:color w:val="000000"/>
        </w:rPr>
      </w:pPr>
      <w:r w:rsidRPr="0070788D">
        <w:rPr>
          <w:color w:val="000000"/>
        </w:rPr>
        <w:t>- физическое и психическое здоровье учащихся (по результатам мониторинга);</w:t>
      </w:r>
    </w:p>
    <w:p w:rsidR="009227E8" w:rsidRPr="0070788D" w:rsidRDefault="009227E8" w:rsidP="009227E8">
      <w:pPr>
        <w:ind w:firstLine="567"/>
        <w:jc w:val="both"/>
        <w:rPr>
          <w:color w:val="000000"/>
        </w:rPr>
      </w:pPr>
      <w:r w:rsidRPr="0070788D">
        <w:rPr>
          <w:color w:val="000000"/>
        </w:rPr>
        <w:t>- создание благоприятного психологического микроклимата в коллективе учреждения (по результатам мониторинга);</w:t>
      </w:r>
    </w:p>
    <w:p w:rsidR="009227E8" w:rsidRPr="0070788D" w:rsidRDefault="009227E8" w:rsidP="009227E8">
      <w:pPr>
        <w:ind w:firstLine="567"/>
        <w:jc w:val="both"/>
        <w:rPr>
          <w:color w:val="000000"/>
        </w:rPr>
      </w:pPr>
      <w:r w:rsidRPr="0070788D">
        <w:rPr>
          <w:color w:val="000000"/>
        </w:rPr>
        <w:t>- количество преступлений и административных правонарушений, совершенных учащимися учреждения;</w:t>
      </w:r>
    </w:p>
    <w:p w:rsidR="009227E8" w:rsidRPr="0070788D" w:rsidRDefault="009227E8" w:rsidP="009227E8">
      <w:pPr>
        <w:ind w:firstLine="567"/>
        <w:jc w:val="both"/>
        <w:rPr>
          <w:color w:val="000000"/>
        </w:rPr>
      </w:pPr>
      <w:r w:rsidRPr="0070788D">
        <w:rPr>
          <w:color w:val="000000"/>
        </w:rPr>
        <w:t>- количество учащихся, отчисленных из учреждений и не продолжающих обучение в других образовательных организациях;</w:t>
      </w:r>
    </w:p>
    <w:p w:rsidR="009227E8" w:rsidRPr="0070788D" w:rsidRDefault="009227E8" w:rsidP="009227E8">
      <w:pPr>
        <w:ind w:firstLine="567"/>
        <w:jc w:val="both"/>
        <w:rPr>
          <w:color w:val="000000"/>
        </w:rPr>
      </w:pPr>
      <w:r w:rsidRPr="0070788D">
        <w:rPr>
          <w:color w:val="000000"/>
        </w:rPr>
        <w:t xml:space="preserve">- участие учреждения в районных, областных и всероссийских мероприятиях, результативность участия. </w:t>
      </w:r>
    </w:p>
    <w:p w:rsidR="009227E8" w:rsidRPr="0070788D" w:rsidRDefault="009227E8" w:rsidP="009227E8">
      <w:r w:rsidRPr="0070788D">
        <w:rPr>
          <w:color w:val="000000"/>
        </w:rPr>
        <w:t xml:space="preserve">        5.6.  Стимулирование руководителя осуществляется по итогам работы</w:t>
      </w:r>
      <w:r w:rsidRPr="0070788D">
        <w:rPr>
          <w:rFonts w:eastAsia="Calibri"/>
          <w:color w:val="000000"/>
          <w:lang w:eastAsia="en-US"/>
        </w:rPr>
        <w:t xml:space="preserve"> за </w:t>
      </w:r>
      <w:r w:rsidRPr="0070788D">
        <w:t xml:space="preserve">квартал, </w:t>
      </w:r>
      <w:r w:rsidRPr="0070788D">
        <w:rPr>
          <w:rFonts w:eastAsia="Calibri"/>
          <w:color w:val="000000"/>
          <w:lang w:eastAsia="en-US"/>
        </w:rPr>
        <w:t>год</w:t>
      </w:r>
      <w:r w:rsidRPr="0070788D">
        <w:rPr>
          <w:color w:val="000000"/>
        </w:rPr>
        <w:t>.</w:t>
      </w:r>
    </w:p>
    <w:p w:rsidR="009227E8" w:rsidRPr="0070788D" w:rsidRDefault="009227E8" w:rsidP="009227E8">
      <w:pPr>
        <w:jc w:val="both"/>
      </w:pPr>
      <w:r w:rsidRPr="0070788D">
        <w:rPr>
          <w:color w:val="000000"/>
        </w:rPr>
        <w:t xml:space="preserve">        5.7. </w:t>
      </w:r>
      <w:r w:rsidRPr="0070788D">
        <w:t>Единовременная премия за выполнение особо важных и сложных заданий устанавливается начальником отдела образования по согласованию с Финансовым управлением администрации Магдагачинского района и главой муниципального образования Магдагачинского района при наличии:</w:t>
      </w:r>
    </w:p>
    <w:p w:rsidR="009227E8" w:rsidRPr="0070788D" w:rsidRDefault="009227E8" w:rsidP="009227E8">
      <w:pPr>
        <w:autoSpaceDE w:val="0"/>
        <w:autoSpaceDN w:val="0"/>
        <w:adjustRightInd w:val="0"/>
        <w:ind w:firstLine="720"/>
        <w:jc w:val="both"/>
      </w:pPr>
      <w:r w:rsidRPr="0070788D">
        <w:t>письменного поручения главы района, руководителю учреждения о выполнении соответствующего особо важного и сложного задания;</w:t>
      </w:r>
    </w:p>
    <w:p w:rsidR="009227E8" w:rsidRPr="0070788D" w:rsidRDefault="009227E8" w:rsidP="009227E8">
      <w:pPr>
        <w:autoSpaceDE w:val="0"/>
        <w:autoSpaceDN w:val="0"/>
        <w:adjustRightInd w:val="0"/>
        <w:ind w:firstLine="540"/>
        <w:jc w:val="both"/>
        <w:rPr>
          <w:rFonts w:eastAsia="Calibri"/>
          <w:color w:val="000000"/>
          <w:lang w:eastAsia="en-US"/>
        </w:rPr>
      </w:pPr>
      <w:r w:rsidRPr="0070788D">
        <w:t>письменного обоснования эффективности достигнутых результатов выполнения особо важного и сложного задания с учетом личного вклада руководителя учреждения в общие результаты работы.</w:t>
      </w:r>
    </w:p>
    <w:p w:rsidR="009227E8" w:rsidRPr="0070788D" w:rsidRDefault="009227E8" w:rsidP="009227E8">
      <w:pPr>
        <w:autoSpaceDE w:val="0"/>
        <w:autoSpaceDN w:val="0"/>
        <w:adjustRightInd w:val="0"/>
        <w:ind w:firstLine="709"/>
        <w:jc w:val="both"/>
        <w:rPr>
          <w:rFonts w:eastAsia="Calibri"/>
          <w:color w:val="000000"/>
          <w:lang w:eastAsia="en-US"/>
        </w:rPr>
      </w:pPr>
      <w:r w:rsidRPr="0070788D">
        <w:rPr>
          <w:rFonts w:eastAsia="Calibri"/>
          <w:color w:val="000000"/>
          <w:lang w:eastAsia="en-US"/>
        </w:rPr>
        <w:lastRenderedPageBreak/>
        <w:t>5.8. Решение об установлении руководителю учреждения единовременной премии за выполнение особо важных и сложных заданий принимается отделом образования администрации Магдагачинского района.</w:t>
      </w:r>
    </w:p>
    <w:p w:rsidR="009227E8" w:rsidRPr="0070788D" w:rsidRDefault="009227E8" w:rsidP="009227E8">
      <w:pPr>
        <w:jc w:val="both"/>
      </w:pPr>
    </w:p>
    <w:p w:rsidR="009227E8" w:rsidRPr="0070788D" w:rsidRDefault="009227E8" w:rsidP="009227E8">
      <w:pPr>
        <w:jc w:val="center"/>
      </w:pPr>
      <w:bookmarkStart w:id="38" w:name="sub_1600"/>
      <w:r w:rsidRPr="0070788D">
        <w:t xml:space="preserve">    VI. Особенности оплаты труда педагогических работников </w:t>
      </w:r>
      <w:r w:rsidRPr="0070788D">
        <w:rPr>
          <w:color w:val="000000"/>
        </w:rPr>
        <w:t xml:space="preserve">учреждения </w:t>
      </w:r>
    </w:p>
    <w:p w:rsidR="009227E8" w:rsidRPr="0070788D" w:rsidRDefault="009227E8" w:rsidP="009227E8">
      <w:pPr>
        <w:jc w:val="right"/>
        <w:rPr>
          <w:b/>
        </w:rPr>
      </w:pPr>
    </w:p>
    <w:p w:rsidR="009227E8" w:rsidRPr="0070788D" w:rsidRDefault="009227E8" w:rsidP="009227E8">
      <w:pPr>
        <w:widowControl w:val="0"/>
        <w:tabs>
          <w:tab w:val="left" w:pos="0"/>
          <w:tab w:val="left" w:pos="9356"/>
        </w:tabs>
        <w:suppressAutoHyphens/>
        <w:autoSpaceDE w:val="0"/>
        <w:autoSpaceDN w:val="0"/>
        <w:adjustRightInd w:val="0"/>
        <w:ind w:firstLine="709"/>
        <w:jc w:val="both"/>
        <w:rPr>
          <w:color w:val="000000"/>
        </w:rPr>
      </w:pPr>
      <w:r w:rsidRPr="0070788D">
        <w:rPr>
          <w:color w:val="000000"/>
        </w:rPr>
        <w:t xml:space="preserve">6.1. Норма часов педагогической (преподавательской) работы за ставку заработной платы (продолжительность рабочего времени) установлена приказом Министерства образования и науки Российской Федерации от 22 декабря </w:t>
      </w:r>
      <w:smartTag w:uri="urn:schemas-microsoft-com:office:smarttags" w:element="metricconverter">
        <w:smartTagPr>
          <w:attr w:name="ProductID" w:val="2014 г"/>
        </w:smartTagPr>
        <w:r w:rsidRPr="0070788D">
          <w:rPr>
            <w:color w:val="000000"/>
          </w:rPr>
          <w:t>2014 г</w:t>
        </w:r>
      </w:smartTag>
      <w:r w:rsidRPr="0070788D">
        <w:rPr>
          <w:color w:val="000000"/>
        </w:rPr>
        <w:t>. № 1601 «О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w:t>
      </w:r>
    </w:p>
    <w:p w:rsidR="009227E8" w:rsidRPr="0070788D" w:rsidRDefault="009227E8" w:rsidP="009227E8">
      <w:pPr>
        <w:ind w:firstLine="709"/>
        <w:jc w:val="both"/>
        <w:rPr>
          <w:color w:val="000000"/>
        </w:rPr>
      </w:pPr>
      <w:r w:rsidRPr="0070788D">
        <w:rPr>
          <w:color w:val="000000"/>
        </w:rPr>
        <w:t>6.2. Месячная заработная плата учителей и других педагогических работников учреждения, для которых установлены нормы часов преподавательской или педагогической работы в неделю за ставку заработной платы, определяется с учетом фактического объема учебной нагрузки (преподавательской, педагогической работы) путем умножения размеров установленных им ставок заработной платы за календарный месяц на фактический объем учебной нагрузки (преподавательской, педагогической работы) в неделю и деления полученного произведения на норму часов преподавательской или педагогической работы в неделю, установленную за ставку заработной платы.</w:t>
      </w:r>
    </w:p>
    <w:p w:rsidR="009227E8" w:rsidRPr="0070788D" w:rsidRDefault="009227E8" w:rsidP="009227E8">
      <w:pPr>
        <w:ind w:firstLine="708"/>
        <w:jc w:val="both"/>
        <w:rPr>
          <w:color w:val="000000"/>
        </w:rPr>
      </w:pPr>
      <w:r w:rsidRPr="0070788D">
        <w:rPr>
          <w:color w:val="000000"/>
        </w:rPr>
        <w:t xml:space="preserve">6.3. Размеры и условия дополнительных выплат: </w:t>
      </w:r>
      <w:r w:rsidRPr="0070788D">
        <w:rPr>
          <w:color w:val="FF0000"/>
          <w:u w:val="single"/>
        </w:rPr>
        <w:t xml:space="preserve">  </w:t>
      </w:r>
    </w:p>
    <w:p w:rsidR="009227E8" w:rsidRPr="0070788D" w:rsidRDefault="009227E8" w:rsidP="009227E8">
      <w:pPr>
        <w:ind w:firstLine="709"/>
        <w:jc w:val="both"/>
        <w:rPr>
          <w:color w:val="FF0000"/>
          <w:u w:val="single"/>
        </w:rPr>
      </w:pPr>
      <w:r w:rsidRPr="0070788D">
        <w:rPr>
          <w:color w:val="000000"/>
        </w:rPr>
        <w:t>6.3.</w:t>
      </w:r>
      <w:r w:rsidRPr="0070788D">
        <w:rPr>
          <w:color w:val="000000"/>
          <w:u w:val="single"/>
        </w:rPr>
        <w:t xml:space="preserve">1. За проверку письменных работ: </w:t>
      </w:r>
    </w:p>
    <w:p w:rsidR="009227E8" w:rsidRPr="0070788D" w:rsidRDefault="009227E8" w:rsidP="009227E8">
      <w:pPr>
        <w:ind w:firstLine="709"/>
        <w:jc w:val="both"/>
        <w:rPr>
          <w:i/>
          <w:color w:val="000000"/>
        </w:rPr>
      </w:pPr>
      <w:r w:rsidRPr="0070788D">
        <w:rPr>
          <w:i/>
          <w:color w:val="000000"/>
        </w:rPr>
        <w:t>-русский язык    600 руб.</w:t>
      </w:r>
    </w:p>
    <w:p w:rsidR="009227E8" w:rsidRPr="0070788D" w:rsidRDefault="009227E8" w:rsidP="009227E8">
      <w:pPr>
        <w:ind w:firstLine="709"/>
        <w:jc w:val="both"/>
        <w:rPr>
          <w:i/>
          <w:color w:val="000000"/>
        </w:rPr>
      </w:pPr>
      <w:r w:rsidRPr="0070788D">
        <w:rPr>
          <w:i/>
          <w:color w:val="000000"/>
        </w:rPr>
        <w:t>-начальные классы -1 классы   600 руб.; 2-4 кл.   500 руб.;</w:t>
      </w:r>
    </w:p>
    <w:p w:rsidR="009227E8" w:rsidRPr="0070788D" w:rsidRDefault="009227E8" w:rsidP="009227E8">
      <w:pPr>
        <w:ind w:firstLine="709"/>
        <w:jc w:val="both"/>
        <w:rPr>
          <w:i/>
          <w:color w:val="000000"/>
        </w:rPr>
      </w:pPr>
      <w:r w:rsidRPr="0070788D">
        <w:rPr>
          <w:i/>
          <w:color w:val="000000"/>
        </w:rPr>
        <w:t>-математика  500 руб.</w:t>
      </w:r>
    </w:p>
    <w:p w:rsidR="009227E8" w:rsidRPr="0070788D" w:rsidRDefault="009227E8" w:rsidP="009227E8">
      <w:pPr>
        <w:ind w:firstLine="709"/>
        <w:jc w:val="both"/>
        <w:rPr>
          <w:i/>
          <w:color w:val="000000"/>
        </w:rPr>
      </w:pPr>
      <w:r w:rsidRPr="0070788D">
        <w:rPr>
          <w:i/>
          <w:color w:val="000000"/>
        </w:rPr>
        <w:t>-иностранный язык ,физика, информатика     400 руб.</w:t>
      </w:r>
    </w:p>
    <w:p w:rsidR="009227E8" w:rsidRPr="0070788D" w:rsidRDefault="009227E8" w:rsidP="009227E8">
      <w:pPr>
        <w:ind w:firstLine="709"/>
        <w:jc w:val="both"/>
        <w:rPr>
          <w:i/>
          <w:color w:val="000000"/>
        </w:rPr>
      </w:pPr>
      <w:r w:rsidRPr="0070788D">
        <w:rPr>
          <w:i/>
          <w:color w:val="000000"/>
        </w:rPr>
        <w:t>-история, география, биология, химия, физика,   300 руб.</w:t>
      </w:r>
    </w:p>
    <w:p w:rsidR="009227E8" w:rsidRPr="0070788D" w:rsidRDefault="009227E8" w:rsidP="009227E8">
      <w:pPr>
        <w:ind w:firstLine="709"/>
        <w:jc w:val="both"/>
        <w:rPr>
          <w:color w:val="000000"/>
        </w:rPr>
      </w:pPr>
      <w:r w:rsidRPr="0070788D">
        <w:rPr>
          <w:i/>
          <w:color w:val="000000"/>
        </w:rPr>
        <w:t>-ИЗО, ОБЖ, технология, музыка</w:t>
      </w:r>
      <w:r w:rsidRPr="0070788D">
        <w:rPr>
          <w:color w:val="000000"/>
        </w:rPr>
        <w:t xml:space="preserve"> – 100 руб.</w:t>
      </w:r>
    </w:p>
    <w:p w:rsidR="009227E8" w:rsidRPr="0070788D" w:rsidRDefault="009227E8" w:rsidP="009227E8">
      <w:pPr>
        <w:jc w:val="both"/>
        <w:rPr>
          <w:color w:val="000000"/>
        </w:rPr>
      </w:pPr>
      <w:r w:rsidRPr="0070788D">
        <w:rPr>
          <w:color w:val="000000"/>
        </w:rPr>
        <w:t xml:space="preserve">         6.3.</w:t>
      </w:r>
      <w:r w:rsidRPr="0070788D">
        <w:rPr>
          <w:color w:val="000000"/>
          <w:u w:val="single"/>
        </w:rPr>
        <w:t xml:space="preserve">2. За заведование  кабинетами </w:t>
      </w:r>
    </w:p>
    <w:p w:rsidR="009227E8" w:rsidRPr="0070788D" w:rsidRDefault="009227E8" w:rsidP="009227E8">
      <w:pPr>
        <w:jc w:val="both"/>
        <w:rPr>
          <w:color w:val="000000"/>
        </w:rPr>
      </w:pPr>
      <w:r w:rsidRPr="0070788D">
        <w:rPr>
          <w:color w:val="000000"/>
        </w:rPr>
        <w:t xml:space="preserve">         - физика, химия, информатика     600 руб.</w:t>
      </w:r>
    </w:p>
    <w:p w:rsidR="009227E8" w:rsidRPr="0070788D" w:rsidRDefault="009227E8" w:rsidP="009227E8">
      <w:pPr>
        <w:jc w:val="both"/>
        <w:rPr>
          <w:color w:val="000000"/>
        </w:rPr>
      </w:pPr>
      <w:r w:rsidRPr="0070788D">
        <w:rPr>
          <w:color w:val="000000"/>
        </w:rPr>
        <w:t xml:space="preserve">         - классные комнаты в начальной школе  400 руб.</w:t>
      </w:r>
    </w:p>
    <w:p w:rsidR="009227E8" w:rsidRPr="0070788D" w:rsidRDefault="009227E8" w:rsidP="009227E8">
      <w:pPr>
        <w:jc w:val="both"/>
        <w:rPr>
          <w:color w:val="000000"/>
        </w:rPr>
      </w:pPr>
      <w:r w:rsidRPr="0070788D">
        <w:rPr>
          <w:color w:val="000000"/>
        </w:rPr>
        <w:t xml:space="preserve">         - другие кабинеты  500 руб.</w:t>
      </w:r>
    </w:p>
    <w:p w:rsidR="009227E8" w:rsidRPr="0070788D" w:rsidRDefault="009227E8" w:rsidP="009227E8">
      <w:pPr>
        <w:jc w:val="both"/>
        <w:rPr>
          <w:color w:val="000000"/>
        </w:rPr>
      </w:pPr>
      <w:r w:rsidRPr="0070788D">
        <w:rPr>
          <w:color w:val="000000"/>
        </w:rPr>
        <w:t xml:space="preserve">         - спортивный зал   400 руб.</w:t>
      </w:r>
    </w:p>
    <w:p w:rsidR="009227E8" w:rsidRPr="0070788D" w:rsidRDefault="009227E8" w:rsidP="009227E8">
      <w:pPr>
        <w:jc w:val="both"/>
        <w:rPr>
          <w:color w:val="000000"/>
        </w:rPr>
      </w:pPr>
      <w:r w:rsidRPr="0070788D">
        <w:rPr>
          <w:color w:val="000000"/>
        </w:rPr>
        <w:t xml:space="preserve">         - учебными мастерскими  600 руб., </w:t>
      </w:r>
    </w:p>
    <w:p w:rsidR="009227E8" w:rsidRPr="0070788D" w:rsidRDefault="009227E8" w:rsidP="009227E8">
      <w:pPr>
        <w:jc w:val="both"/>
        <w:rPr>
          <w:color w:val="000000"/>
        </w:rPr>
      </w:pPr>
      <w:r w:rsidRPr="0070788D">
        <w:rPr>
          <w:color w:val="000000"/>
        </w:rPr>
        <w:t xml:space="preserve">         - лабораторией  200 руб., </w:t>
      </w:r>
    </w:p>
    <w:p w:rsidR="009227E8" w:rsidRPr="0070788D" w:rsidRDefault="009227E8" w:rsidP="009227E8">
      <w:pPr>
        <w:jc w:val="both"/>
        <w:rPr>
          <w:color w:val="000000"/>
        </w:rPr>
      </w:pPr>
      <w:r w:rsidRPr="0070788D">
        <w:rPr>
          <w:color w:val="000000"/>
        </w:rPr>
        <w:t xml:space="preserve">         - учебно-опытным  участком  2000 руб.,</w:t>
      </w:r>
    </w:p>
    <w:p w:rsidR="009227E8" w:rsidRPr="0070788D" w:rsidRDefault="009227E8" w:rsidP="009227E8">
      <w:pPr>
        <w:jc w:val="both"/>
        <w:rPr>
          <w:color w:val="000000"/>
        </w:rPr>
      </w:pPr>
      <w:r w:rsidRPr="0070788D">
        <w:rPr>
          <w:color w:val="000000"/>
        </w:rPr>
        <w:t xml:space="preserve">         - школьным двором до 2000 руб.</w:t>
      </w:r>
    </w:p>
    <w:p w:rsidR="009227E8" w:rsidRPr="0070788D" w:rsidRDefault="009227E8" w:rsidP="009227E8">
      <w:pPr>
        <w:ind w:firstLine="709"/>
        <w:jc w:val="both"/>
        <w:rPr>
          <w:color w:val="000000"/>
        </w:rPr>
      </w:pPr>
      <w:r w:rsidRPr="0070788D">
        <w:rPr>
          <w:color w:val="000000"/>
        </w:rPr>
        <w:t>6.3.3. За руководство  предметными   методическими объединениями  –  1000 руб.</w:t>
      </w:r>
    </w:p>
    <w:p w:rsidR="009227E8" w:rsidRPr="0070788D" w:rsidRDefault="009227E8" w:rsidP="009227E8">
      <w:pPr>
        <w:ind w:firstLine="709"/>
        <w:jc w:val="both"/>
        <w:rPr>
          <w:color w:val="000000"/>
        </w:rPr>
      </w:pPr>
      <w:r w:rsidRPr="0070788D">
        <w:rPr>
          <w:color w:val="000000"/>
        </w:rPr>
        <w:t>6.3.4. За работу с одаренными детьми    1000 руб.</w:t>
      </w:r>
    </w:p>
    <w:p w:rsidR="009227E8" w:rsidRPr="0070788D" w:rsidRDefault="009227E8" w:rsidP="009227E8">
      <w:pPr>
        <w:ind w:firstLine="709"/>
        <w:jc w:val="both"/>
        <w:rPr>
          <w:color w:val="000000"/>
        </w:rPr>
      </w:pPr>
      <w:r w:rsidRPr="0070788D">
        <w:rPr>
          <w:color w:val="000000"/>
        </w:rPr>
        <w:t>6.3.5. За работу с детьми  инвалидами, обучающимися на дому,   3000 руб. за одного ребенка.</w:t>
      </w:r>
    </w:p>
    <w:p w:rsidR="009227E8" w:rsidRPr="0070788D" w:rsidRDefault="009227E8" w:rsidP="009227E8">
      <w:pPr>
        <w:ind w:firstLine="709"/>
        <w:jc w:val="both"/>
        <w:rPr>
          <w:color w:val="000000"/>
        </w:rPr>
      </w:pPr>
      <w:r w:rsidRPr="0070788D">
        <w:rPr>
          <w:color w:val="000000"/>
        </w:rPr>
        <w:t>6.3.6. За работу с детьми ОВЗ учителям-предметникам   300 руб. за каждого ребенка.</w:t>
      </w:r>
    </w:p>
    <w:p w:rsidR="009227E8" w:rsidRPr="0070788D" w:rsidRDefault="009227E8" w:rsidP="009227E8">
      <w:pPr>
        <w:ind w:firstLine="709"/>
        <w:jc w:val="both"/>
        <w:rPr>
          <w:color w:val="000000"/>
        </w:rPr>
      </w:pPr>
      <w:r w:rsidRPr="0070788D">
        <w:rPr>
          <w:color w:val="000000"/>
        </w:rPr>
        <w:t>6.3.7. За организацию работы в школьном музее   2000 руб.</w:t>
      </w:r>
    </w:p>
    <w:p w:rsidR="009227E8" w:rsidRPr="0070788D" w:rsidRDefault="009227E8" w:rsidP="009227E8">
      <w:pPr>
        <w:ind w:firstLine="709"/>
        <w:jc w:val="both"/>
        <w:rPr>
          <w:color w:val="000000"/>
        </w:rPr>
      </w:pPr>
      <w:r w:rsidRPr="0070788D">
        <w:rPr>
          <w:color w:val="000000"/>
        </w:rPr>
        <w:t>6.3.8. За оформление школьного сайта и за административную поддержку электронного документа оборота  3000 руб.</w:t>
      </w:r>
    </w:p>
    <w:p w:rsidR="009227E8" w:rsidRPr="0070788D" w:rsidRDefault="009227E8" w:rsidP="009227E8">
      <w:pPr>
        <w:ind w:firstLine="709"/>
        <w:jc w:val="both"/>
        <w:rPr>
          <w:color w:val="000000"/>
        </w:rPr>
      </w:pPr>
      <w:r w:rsidRPr="0070788D">
        <w:rPr>
          <w:color w:val="000000"/>
        </w:rPr>
        <w:t xml:space="preserve">6.3.9. За работу в ППЭ во время проведения  ГИА  каждому члену за каждый экзамен   500 руб. </w:t>
      </w:r>
    </w:p>
    <w:p w:rsidR="009227E8" w:rsidRPr="0070788D" w:rsidRDefault="009227E8" w:rsidP="009227E8">
      <w:pPr>
        <w:ind w:firstLine="709"/>
        <w:jc w:val="both"/>
        <w:rPr>
          <w:color w:val="000000"/>
        </w:rPr>
      </w:pPr>
      <w:r w:rsidRPr="0070788D">
        <w:rPr>
          <w:color w:val="000000"/>
        </w:rPr>
        <w:t>6.3.За организацию летней оздоровительной компании до 3000 руб.</w:t>
      </w:r>
    </w:p>
    <w:p w:rsidR="009227E8" w:rsidRPr="0070788D" w:rsidRDefault="009227E8" w:rsidP="009227E8">
      <w:pPr>
        <w:ind w:firstLine="709"/>
        <w:jc w:val="both"/>
        <w:rPr>
          <w:color w:val="000000"/>
        </w:rPr>
      </w:pPr>
      <w:r w:rsidRPr="0070788D">
        <w:rPr>
          <w:color w:val="000000"/>
        </w:rPr>
        <w:t>6.3.11. За организацию  реализации школьных социальных проектов  до 1000 руб.</w:t>
      </w:r>
    </w:p>
    <w:p w:rsidR="009227E8" w:rsidRPr="0070788D" w:rsidRDefault="009227E8" w:rsidP="009227E8">
      <w:pPr>
        <w:ind w:firstLine="709"/>
        <w:jc w:val="both"/>
        <w:rPr>
          <w:color w:val="000000"/>
        </w:rPr>
      </w:pPr>
      <w:r w:rsidRPr="0070788D">
        <w:rPr>
          <w:color w:val="000000"/>
        </w:rPr>
        <w:t>6.3.12. За организацию деятельности  ДЮП, ЮИДД, РДШ, Юнармия   до 1000 руб.</w:t>
      </w:r>
    </w:p>
    <w:p w:rsidR="009227E8" w:rsidRPr="0070788D" w:rsidRDefault="009227E8" w:rsidP="009227E8">
      <w:pPr>
        <w:ind w:firstLine="709"/>
        <w:jc w:val="both"/>
        <w:rPr>
          <w:color w:val="000000"/>
        </w:rPr>
      </w:pPr>
      <w:r w:rsidRPr="0070788D">
        <w:rPr>
          <w:color w:val="000000"/>
        </w:rPr>
        <w:t xml:space="preserve">6.4. Размеры и условия дополнительных выплат  и другие виды дополнительной работы, а также фактический объем педагогической работы в рамках реализации образовательной программы учреждения, установленный педагогическим работникам, для которых предусмотрены нормы часов педагогической работы в неделю в год за ставку </w:t>
      </w:r>
      <w:r w:rsidRPr="0070788D">
        <w:rPr>
          <w:color w:val="000000"/>
        </w:rPr>
        <w:lastRenderedPageBreak/>
        <w:t>заработной платы, предусматриваются в их трудовых договорах (дополнительных соглашениях к трудовым договорам) помимо установленных им фиксированных размеров оплаты труда.</w:t>
      </w:r>
    </w:p>
    <w:p w:rsidR="009227E8" w:rsidRPr="0070788D" w:rsidRDefault="009227E8" w:rsidP="009227E8">
      <w:pPr>
        <w:ind w:firstLine="709"/>
        <w:jc w:val="both"/>
        <w:rPr>
          <w:color w:val="000000"/>
        </w:rPr>
      </w:pPr>
    </w:p>
    <w:p w:rsidR="009227E8" w:rsidRPr="0070788D" w:rsidRDefault="009227E8" w:rsidP="009227E8">
      <w:pPr>
        <w:jc w:val="center"/>
      </w:pPr>
      <w:r w:rsidRPr="0070788D">
        <w:rPr>
          <w:b/>
        </w:rPr>
        <w:t xml:space="preserve">   </w:t>
      </w:r>
      <w:r w:rsidRPr="0070788D">
        <w:t>VII.  Порядок оказания материальной помощи и выплаты единовременных премий, не входящих в систему оплаты труда</w:t>
      </w:r>
    </w:p>
    <w:p w:rsidR="009227E8" w:rsidRPr="0070788D" w:rsidRDefault="009227E8" w:rsidP="009227E8">
      <w:pPr>
        <w:ind w:firstLine="709"/>
        <w:jc w:val="both"/>
      </w:pPr>
      <w:r w:rsidRPr="0070788D">
        <w:t>8.1. При наличии экономии средств по фонду оплаты труда и при условии гарантированного выполнения всех обязательств по выплате окладов (должностных окладов), ставок заработной платы, выплат компенсационного и стимулирующего характера работникам может быть оказана материальная помощь в следующих случаях:</w:t>
      </w:r>
    </w:p>
    <w:p w:rsidR="009227E8" w:rsidRPr="0070788D" w:rsidRDefault="009227E8" w:rsidP="009227E8">
      <w:pPr>
        <w:ind w:firstLine="709"/>
        <w:jc w:val="both"/>
      </w:pPr>
      <w:r w:rsidRPr="0070788D">
        <w:t xml:space="preserve"> - в связи с бракосочетанием, рождением детей, смертью работника или члена его семьи (отца, матери, жены, мужа, детей). В случае смерти (гибели) работника в период его работы материальная помощь выплачивается близким родственникам умершего по их заявлению при предъявлении свидетельства о смерти и документов, подтверждающих родство с умершим;</w:t>
      </w:r>
    </w:p>
    <w:p w:rsidR="009227E8" w:rsidRPr="0070788D" w:rsidRDefault="009227E8" w:rsidP="009227E8">
      <w:pPr>
        <w:ind w:firstLine="709"/>
        <w:jc w:val="both"/>
      </w:pPr>
      <w:r w:rsidRPr="0070788D">
        <w:t>- в случае утраты или повреждения имущества в результате стихийного бедствия и иных непредвиденных обстоятельств (пожар, хищение имущества, авария систем газо-, тепло- и водоснабжения) при представлении документов из соответствующих органов местного самоуправления, внутренних дел, противопожарной службы и других, подтверждающих причиненный ущерб в результате указанных обстоятельств, принадлежность имущества работнику.</w:t>
      </w:r>
    </w:p>
    <w:p w:rsidR="009227E8" w:rsidRPr="0070788D" w:rsidRDefault="009227E8" w:rsidP="009227E8">
      <w:pPr>
        <w:ind w:firstLine="709"/>
        <w:jc w:val="both"/>
        <w:rPr>
          <w:color w:val="FF0000"/>
        </w:rPr>
      </w:pPr>
      <w:r w:rsidRPr="0070788D">
        <w:t xml:space="preserve">8.2. Порядок оказания материальной помощи работникам, а также ее допустимые размеры применительно к отдельным основаниям ее оказания </w:t>
      </w:r>
      <w:r w:rsidRPr="0070788D">
        <w:rPr>
          <w:color w:val="000000"/>
        </w:rPr>
        <w:t>определяются в локальном нормативном акте, принимаемом учреждением с учетом мнения ПК.</w:t>
      </w:r>
    </w:p>
    <w:p w:rsidR="009227E8" w:rsidRPr="0070788D" w:rsidRDefault="009227E8" w:rsidP="009227E8">
      <w:pPr>
        <w:ind w:firstLine="709"/>
        <w:jc w:val="both"/>
      </w:pPr>
      <w:r w:rsidRPr="0070788D">
        <w:t>8.3. Решение об оказании материальной помощи работникам принимает руководитель учреждения на основании письменного заявления работника (близких родственников умершего работника), а руководителю учреждения – отдел образования администрации Магдагачинского района, на основании письменного заявления руководителя учреждения.</w:t>
      </w:r>
    </w:p>
    <w:p w:rsidR="009227E8" w:rsidRPr="0070788D" w:rsidRDefault="009227E8" w:rsidP="009227E8">
      <w:pPr>
        <w:ind w:firstLine="709"/>
        <w:jc w:val="both"/>
      </w:pPr>
      <w:r w:rsidRPr="0070788D">
        <w:t>Размер материальной помощи определяется приказом руководителя учреждения.</w:t>
      </w:r>
    </w:p>
    <w:p w:rsidR="009227E8" w:rsidRPr="0070788D" w:rsidRDefault="009227E8" w:rsidP="009227E8">
      <w:pPr>
        <w:ind w:firstLine="709"/>
        <w:jc w:val="both"/>
      </w:pPr>
      <w:r w:rsidRPr="0070788D">
        <w:t xml:space="preserve">8.4. За счет средств фонда оплаты труда в соответствии </w:t>
      </w:r>
      <w:r w:rsidRPr="0070788D">
        <w:rPr>
          <w:color w:val="000000"/>
        </w:rPr>
        <w:t xml:space="preserve">со </w:t>
      </w:r>
      <w:hyperlink r:id="rId23" w:history="1">
        <w:r w:rsidRPr="0070788D">
          <w:rPr>
            <w:rStyle w:val="a4"/>
            <w:color w:val="000000"/>
          </w:rPr>
          <w:t>статьей 191</w:t>
        </w:r>
      </w:hyperlink>
      <w:r w:rsidRPr="0070788D">
        <w:t xml:space="preserve"> Трудового кодекса Российской Федерации за примерное исполнение должностных обязанностей и другие достижения работникам могут выплачиваться единовременные премии, не входящие в систему оплаты труда, в следующих размерах:</w:t>
      </w:r>
    </w:p>
    <w:p w:rsidR="009227E8" w:rsidRPr="0070788D" w:rsidRDefault="009227E8" w:rsidP="009227E8">
      <w:pPr>
        <w:ind w:firstLine="709"/>
        <w:jc w:val="both"/>
      </w:pPr>
      <w:r w:rsidRPr="0070788D">
        <w:t>- по случаю юбилейных дат (в связи с 50-летием, 55-летием, 60-летием со дня рождения) - до 3000 рублей;</w:t>
      </w:r>
    </w:p>
    <w:p w:rsidR="009227E8" w:rsidRPr="0070788D" w:rsidRDefault="009227E8" w:rsidP="009227E8">
      <w:pPr>
        <w:ind w:firstLine="709"/>
        <w:jc w:val="both"/>
      </w:pPr>
      <w:r w:rsidRPr="0070788D">
        <w:t>- в случае увольнения в связи с выходом на пенсию - до 3000 рублей.</w:t>
      </w:r>
    </w:p>
    <w:p w:rsidR="009227E8" w:rsidRPr="0070788D" w:rsidRDefault="009227E8" w:rsidP="009227E8">
      <w:pPr>
        <w:ind w:firstLine="709"/>
        <w:jc w:val="both"/>
      </w:pPr>
      <w:r w:rsidRPr="0070788D">
        <w:t>8.5. Решение о выплате единовременной премии работникам принимает руководитель учреждения, а руководителю учреждения - отдел образования администрации Магдагачинского района.</w:t>
      </w:r>
    </w:p>
    <w:p w:rsidR="009227E8" w:rsidRPr="0070788D" w:rsidRDefault="009227E8" w:rsidP="009227E8">
      <w:pPr>
        <w:ind w:firstLine="709"/>
        <w:jc w:val="both"/>
      </w:pPr>
      <w:r w:rsidRPr="0070788D">
        <w:t>Размер премии определяется приказом руководителем учреждения в пределах общей экономии по фонду оплаты труда.</w:t>
      </w:r>
    </w:p>
    <w:p w:rsidR="009227E8" w:rsidRPr="0070788D" w:rsidRDefault="009227E8" w:rsidP="009227E8">
      <w:pPr>
        <w:ind w:firstLine="709"/>
        <w:jc w:val="both"/>
      </w:pPr>
      <w:r w:rsidRPr="0070788D">
        <w:t>8.6. Материальная помощь и единовременные премии, не входящие в систему оплаты труда, не включаются в расчет средней заработной платы и не учитываются при начислении районного коэффициента и процентных надбавок.</w:t>
      </w:r>
    </w:p>
    <w:p w:rsidR="009227E8" w:rsidRPr="0070788D" w:rsidRDefault="009227E8" w:rsidP="009227E8">
      <w:pPr>
        <w:tabs>
          <w:tab w:val="left" w:pos="6720"/>
        </w:tabs>
        <w:rPr>
          <w:color w:val="000000"/>
        </w:rPr>
      </w:pPr>
    </w:p>
    <w:p w:rsidR="009227E8" w:rsidRPr="0070788D" w:rsidRDefault="009227E8" w:rsidP="009227E8">
      <w:pPr>
        <w:tabs>
          <w:tab w:val="left" w:pos="6720"/>
        </w:tabs>
        <w:rPr>
          <w:color w:val="000000"/>
        </w:rPr>
      </w:pPr>
    </w:p>
    <w:p w:rsidR="009227E8" w:rsidRPr="0070788D" w:rsidRDefault="009227E8" w:rsidP="009227E8">
      <w:pPr>
        <w:shd w:val="clear" w:color="auto" w:fill="FFFFFF"/>
        <w:jc w:val="right"/>
        <w:textAlignment w:val="baseline"/>
        <w:rPr>
          <w:spacing w:val="2"/>
        </w:rPr>
      </w:pPr>
    </w:p>
    <w:p w:rsidR="009227E8" w:rsidRPr="0070788D" w:rsidRDefault="009227E8" w:rsidP="009227E8">
      <w:pPr>
        <w:shd w:val="clear" w:color="auto" w:fill="FFFFFF"/>
        <w:jc w:val="right"/>
        <w:textAlignment w:val="baseline"/>
        <w:rPr>
          <w:spacing w:val="2"/>
        </w:rPr>
      </w:pPr>
    </w:p>
    <w:p w:rsidR="009227E8" w:rsidRPr="0070788D" w:rsidRDefault="009227E8" w:rsidP="009227E8">
      <w:pPr>
        <w:shd w:val="clear" w:color="auto" w:fill="FFFFFF"/>
        <w:jc w:val="right"/>
        <w:textAlignment w:val="baseline"/>
        <w:rPr>
          <w:spacing w:val="2"/>
        </w:rPr>
      </w:pPr>
    </w:p>
    <w:p w:rsidR="009227E8" w:rsidRPr="0070788D" w:rsidRDefault="009227E8" w:rsidP="009227E8">
      <w:pPr>
        <w:shd w:val="clear" w:color="auto" w:fill="FFFFFF"/>
        <w:jc w:val="right"/>
        <w:textAlignment w:val="baseline"/>
        <w:rPr>
          <w:spacing w:val="2"/>
        </w:rPr>
      </w:pPr>
    </w:p>
    <w:p w:rsidR="009227E8" w:rsidRPr="0070788D" w:rsidRDefault="009227E8" w:rsidP="009227E8">
      <w:pPr>
        <w:shd w:val="clear" w:color="auto" w:fill="FFFFFF"/>
        <w:jc w:val="right"/>
        <w:textAlignment w:val="baseline"/>
        <w:rPr>
          <w:spacing w:val="2"/>
        </w:rPr>
      </w:pPr>
    </w:p>
    <w:p w:rsidR="009227E8" w:rsidRPr="0070788D" w:rsidRDefault="009227E8" w:rsidP="009227E8">
      <w:pPr>
        <w:shd w:val="clear" w:color="auto" w:fill="FFFFFF"/>
        <w:jc w:val="right"/>
        <w:textAlignment w:val="baseline"/>
        <w:rPr>
          <w:spacing w:val="2"/>
        </w:rPr>
      </w:pPr>
    </w:p>
    <w:p w:rsidR="009227E8" w:rsidRPr="0070788D" w:rsidRDefault="009227E8" w:rsidP="009227E8">
      <w:pPr>
        <w:jc w:val="both"/>
      </w:pPr>
      <w:bookmarkStart w:id="39" w:name="sub_2000"/>
      <w:bookmarkEnd w:id="38"/>
    </w:p>
    <w:bookmarkEnd w:id="39"/>
    <w:p w:rsidR="009227E8" w:rsidRDefault="009227E8" w:rsidP="009227E8">
      <w:pPr>
        <w:tabs>
          <w:tab w:val="left" w:pos="6720"/>
        </w:tabs>
      </w:pPr>
    </w:p>
    <w:p w:rsidR="009227E8" w:rsidRPr="0070788D" w:rsidRDefault="009227E8" w:rsidP="009227E8">
      <w:pPr>
        <w:tabs>
          <w:tab w:val="left" w:pos="6720"/>
        </w:tabs>
        <w:rPr>
          <w:color w:val="000000"/>
        </w:rPr>
      </w:pPr>
    </w:p>
    <w:p w:rsidR="009227E8" w:rsidRPr="0070788D" w:rsidRDefault="009227E8" w:rsidP="009227E8">
      <w:pPr>
        <w:shd w:val="clear" w:color="auto" w:fill="FFFFFF"/>
        <w:jc w:val="right"/>
        <w:textAlignment w:val="baseline"/>
        <w:rPr>
          <w:spacing w:val="2"/>
        </w:rPr>
      </w:pPr>
      <w:r w:rsidRPr="0070788D">
        <w:rPr>
          <w:spacing w:val="2"/>
        </w:rPr>
        <w:lastRenderedPageBreak/>
        <w:t>Приложение № 1</w:t>
      </w:r>
    </w:p>
    <w:p w:rsidR="009227E8" w:rsidRPr="0070788D" w:rsidRDefault="009227E8" w:rsidP="009227E8">
      <w:pPr>
        <w:ind w:left="720"/>
        <w:jc w:val="right"/>
      </w:pPr>
      <w:r w:rsidRPr="0070788D">
        <w:rPr>
          <w:spacing w:val="2"/>
        </w:rPr>
        <w:t xml:space="preserve">                                                     </w:t>
      </w:r>
      <w:r w:rsidRPr="0070788D">
        <w:t xml:space="preserve">к Положению об оплате </w:t>
      </w:r>
    </w:p>
    <w:p w:rsidR="009227E8" w:rsidRPr="0070788D" w:rsidRDefault="009227E8" w:rsidP="009227E8">
      <w:pPr>
        <w:ind w:left="720"/>
        <w:jc w:val="right"/>
      </w:pPr>
      <w:r w:rsidRPr="0070788D">
        <w:t xml:space="preserve">труда работников </w:t>
      </w:r>
    </w:p>
    <w:p w:rsidR="009227E8" w:rsidRPr="0070788D" w:rsidRDefault="009227E8" w:rsidP="009227E8">
      <w:pPr>
        <w:ind w:left="720"/>
        <w:jc w:val="right"/>
      </w:pPr>
      <w:r w:rsidRPr="0070788D">
        <w:t>МОБУ Тыгдинской СОШ</w:t>
      </w:r>
    </w:p>
    <w:p w:rsidR="009227E8" w:rsidRPr="0070788D" w:rsidRDefault="009227E8" w:rsidP="009227E8">
      <w:pPr>
        <w:ind w:left="6663" w:firstLine="6"/>
      </w:pPr>
    </w:p>
    <w:p w:rsidR="009227E8" w:rsidRPr="0070788D" w:rsidRDefault="009227E8" w:rsidP="009227E8">
      <w:pPr>
        <w:jc w:val="both"/>
        <w:rPr>
          <w:b/>
        </w:rPr>
      </w:pPr>
    </w:p>
    <w:p w:rsidR="009227E8" w:rsidRPr="00ED590D" w:rsidRDefault="009227E8" w:rsidP="009227E8">
      <w:pPr>
        <w:jc w:val="center"/>
        <w:rPr>
          <w:highlight w:val="yellow"/>
        </w:rPr>
      </w:pPr>
      <w:r w:rsidRPr="00ED590D">
        <w:rPr>
          <w:highlight w:val="yellow"/>
        </w:rPr>
        <w:t xml:space="preserve">Размеры окладов (должностных окладов) ставок заработной </w:t>
      </w:r>
    </w:p>
    <w:p w:rsidR="009227E8" w:rsidRPr="00ED590D" w:rsidRDefault="009227E8" w:rsidP="009227E8">
      <w:pPr>
        <w:jc w:val="center"/>
        <w:rPr>
          <w:highlight w:val="yellow"/>
        </w:rPr>
      </w:pPr>
      <w:r w:rsidRPr="00ED590D">
        <w:rPr>
          <w:highlight w:val="yellow"/>
        </w:rPr>
        <w:t xml:space="preserve">платы  работников МОБУ Тыгдинской СОШ </w:t>
      </w:r>
    </w:p>
    <w:p w:rsidR="009227E8" w:rsidRPr="00ED590D" w:rsidRDefault="009227E8" w:rsidP="009227E8">
      <w:pPr>
        <w:jc w:val="center"/>
        <w:rPr>
          <w:highlight w:val="yellow"/>
        </w:rPr>
      </w:pPr>
    </w:p>
    <w:p w:rsidR="009227E8" w:rsidRPr="00ED590D" w:rsidRDefault="009227E8" w:rsidP="009227E8">
      <w:pPr>
        <w:ind w:firstLine="709"/>
        <w:jc w:val="both"/>
        <w:rPr>
          <w:highlight w:val="yellow"/>
        </w:rPr>
      </w:pPr>
      <w:r w:rsidRPr="00ED590D">
        <w:rPr>
          <w:highlight w:val="yellow"/>
        </w:rPr>
        <w:t>1. Оклады (должностные оклады), ставки заработной платы работников образования устанавливаются на основе отнесения занимаемых ими должностей к профессиональным квалификационным группам должностей, утвержденным приказом Министерства здравоохранения и социального развития Российской Федерации от 05.05.2008 № 216н «Об утверждении профессиональных квалификационных групп должностей работников образования».</w:t>
      </w:r>
    </w:p>
    <w:p w:rsidR="009227E8" w:rsidRPr="00ED590D" w:rsidRDefault="009227E8" w:rsidP="009227E8">
      <w:pPr>
        <w:jc w:val="both"/>
        <w:rPr>
          <w:highlight w:val="yellow"/>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57"/>
        <w:gridCol w:w="2651"/>
        <w:gridCol w:w="4332"/>
        <w:gridCol w:w="1930"/>
      </w:tblGrid>
      <w:tr w:rsidR="009227E8" w:rsidRPr="0070788D" w:rsidTr="00FB1EF0">
        <w:tc>
          <w:tcPr>
            <w:tcW w:w="657" w:type="dxa"/>
          </w:tcPr>
          <w:p w:rsidR="009227E8" w:rsidRPr="00ED590D" w:rsidRDefault="009227E8" w:rsidP="00FB1EF0">
            <w:pPr>
              <w:jc w:val="both"/>
              <w:rPr>
                <w:highlight w:val="yellow"/>
              </w:rPr>
            </w:pPr>
            <w:r w:rsidRPr="00ED590D">
              <w:rPr>
                <w:highlight w:val="yellow"/>
              </w:rPr>
              <w:t>№ п/п</w:t>
            </w:r>
          </w:p>
        </w:tc>
        <w:tc>
          <w:tcPr>
            <w:tcW w:w="2651" w:type="dxa"/>
          </w:tcPr>
          <w:p w:rsidR="009227E8" w:rsidRPr="00ED590D" w:rsidRDefault="009227E8" w:rsidP="00FB1EF0">
            <w:pPr>
              <w:jc w:val="center"/>
              <w:rPr>
                <w:highlight w:val="yellow"/>
              </w:rPr>
            </w:pPr>
            <w:r w:rsidRPr="00ED590D">
              <w:rPr>
                <w:highlight w:val="yellow"/>
              </w:rPr>
              <w:t>Квалификационные уровни</w:t>
            </w:r>
          </w:p>
        </w:tc>
        <w:tc>
          <w:tcPr>
            <w:tcW w:w="4332" w:type="dxa"/>
          </w:tcPr>
          <w:p w:rsidR="009227E8" w:rsidRPr="00ED590D" w:rsidRDefault="009227E8" w:rsidP="00FB1EF0">
            <w:pPr>
              <w:jc w:val="center"/>
              <w:rPr>
                <w:highlight w:val="yellow"/>
              </w:rPr>
            </w:pPr>
            <w:r w:rsidRPr="00ED590D">
              <w:rPr>
                <w:highlight w:val="yellow"/>
              </w:rPr>
              <w:t>Наименование должности</w:t>
            </w:r>
          </w:p>
        </w:tc>
        <w:tc>
          <w:tcPr>
            <w:tcW w:w="1930" w:type="dxa"/>
          </w:tcPr>
          <w:p w:rsidR="009227E8" w:rsidRPr="00ED590D" w:rsidRDefault="009227E8" w:rsidP="00FB1EF0">
            <w:pPr>
              <w:shd w:val="clear" w:color="auto" w:fill="FFFFFF"/>
              <w:jc w:val="center"/>
              <w:rPr>
                <w:highlight w:val="yellow"/>
              </w:rPr>
            </w:pPr>
            <w:r w:rsidRPr="00ED590D">
              <w:rPr>
                <w:spacing w:val="-6"/>
                <w:highlight w:val="yellow"/>
              </w:rPr>
              <w:t>Рекомендуемый</w:t>
            </w:r>
          </w:p>
          <w:p w:rsidR="009227E8" w:rsidRPr="00ED590D" w:rsidRDefault="009227E8" w:rsidP="00FB1EF0">
            <w:pPr>
              <w:shd w:val="clear" w:color="auto" w:fill="FFFFFF"/>
              <w:jc w:val="center"/>
              <w:rPr>
                <w:highlight w:val="yellow"/>
              </w:rPr>
            </w:pPr>
            <w:r w:rsidRPr="00ED590D">
              <w:rPr>
                <w:spacing w:val="-3"/>
                <w:highlight w:val="yellow"/>
              </w:rPr>
              <w:t>размер оклада</w:t>
            </w:r>
          </w:p>
          <w:p w:rsidR="009227E8" w:rsidRPr="0070788D" w:rsidRDefault="009227E8" w:rsidP="00FB1EF0">
            <w:pPr>
              <w:jc w:val="center"/>
            </w:pPr>
            <w:r w:rsidRPr="00ED590D">
              <w:rPr>
                <w:highlight w:val="yellow"/>
              </w:rPr>
              <w:t>(должностного оклада), ставки, руб.</w:t>
            </w:r>
          </w:p>
        </w:tc>
      </w:tr>
      <w:tr w:rsidR="009227E8" w:rsidRPr="0070788D" w:rsidTr="00FB1EF0">
        <w:trPr>
          <w:trHeight w:val="131"/>
        </w:trPr>
        <w:tc>
          <w:tcPr>
            <w:tcW w:w="657" w:type="dxa"/>
          </w:tcPr>
          <w:p w:rsidR="009227E8" w:rsidRPr="0070788D" w:rsidRDefault="009227E8" w:rsidP="00FB1EF0">
            <w:pPr>
              <w:jc w:val="center"/>
            </w:pPr>
            <w:r w:rsidRPr="0070788D">
              <w:t>1</w:t>
            </w:r>
          </w:p>
        </w:tc>
        <w:tc>
          <w:tcPr>
            <w:tcW w:w="2651" w:type="dxa"/>
          </w:tcPr>
          <w:p w:rsidR="009227E8" w:rsidRPr="0070788D" w:rsidRDefault="009227E8" w:rsidP="00FB1EF0">
            <w:pPr>
              <w:jc w:val="center"/>
            </w:pPr>
            <w:r w:rsidRPr="0070788D">
              <w:t>2</w:t>
            </w:r>
          </w:p>
        </w:tc>
        <w:tc>
          <w:tcPr>
            <w:tcW w:w="4332" w:type="dxa"/>
          </w:tcPr>
          <w:p w:rsidR="009227E8" w:rsidRPr="0070788D" w:rsidRDefault="009227E8" w:rsidP="00FB1EF0">
            <w:pPr>
              <w:jc w:val="center"/>
            </w:pPr>
            <w:r w:rsidRPr="0070788D">
              <w:t>3</w:t>
            </w:r>
          </w:p>
        </w:tc>
        <w:tc>
          <w:tcPr>
            <w:tcW w:w="1930" w:type="dxa"/>
          </w:tcPr>
          <w:p w:rsidR="009227E8" w:rsidRPr="0070788D" w:rsidRDefault="009227E8" w:rsidP="00FB1EF0">
            <w:pPr>
              <w:jc w:val="center"/>
            </w:pPr>
            <w:r w:rsidRPr="0070788D">
              <w:t>4</w:t>
            </w:r>
          </w:p>
        </w:tc>
      </w:tr>
      <w:tr w:rsidR="009227E8" w:rsidRPr="0070788D" w:rsidTr="00FB1EF0">
        <w:tc>
          <w:tcPr>
            <w:tcW w:w="9570" w:type="dxa"/>
            <w:gridSpan w:val="4"/>
          </w:tcPr>
          <w:p w:rsidR="009227E8" w:rsidRPr="0070788D" w:rsidRDefault="009227E8" w:rsidP="00FB1EF0">
            <w:pPr>
              <w:jc w:val="center"/>
            </w:pPr>
            <w:r w:rsidRPr="0070788D">
              <w:t>Профессиональная квалификационная группа должностей работников учебно-вспомогательного персонала первого уровня</w:t>
            </w:r>
          </w:p>
        </w:tc>
      </w:tr>
      <w:tr w:rsidR="009227E8" w:rsidRPr="0070788D" w:rsidTr="00FB1EF0">
        <w:tc>
          <w:tcPr>
            <w:tcW w:w="657" w:type="dxa"/>
          </w:tcPr>
          <w:p w:rsidR="009227E8" w:rsidRPr="0070788D" w:rsidRDefault="009227E8" w:rsidP="00FB1EF0">
            <w:pPr>
              <w:jc w:val="both"/>
            </w:pPr>
            <w:r w:rsidRPr="0070788D">
              <w:t>1</w:t>
            </w:r>
          </w:p>
        </w:tc>
        <w:tc>
          <w:tcPr>
            <w:tcW w:w="2651" w:type="dxa"/>
          </w:tcPr>
          <w:p w:rsidR="009227E8" w:rsidRPr="00ED590D" w:rsidRDefault="009227E8" w:rsidP="00FB1EF0">
            <w:pPr>
              <w:jc w:val="both"/>
            </w:pPr>
          </w:p>
        </w:tc>
        <w:tc>
          <w:tcPr>
            <w:tcW w:w="4332" w:type="dxa"/>
          </w:tcPr>
          <w:p w:rsidR="009227E8" w:rsidRPr="00ED590D" w:rsidRDefault="009227E8" w:rsidP="00FB1EF0">
            <w:pPr>
              <w:jc w:val="both"/>
            </w:pPr>
            <w:r w:rsidRPr="00ED590D">
              <w:t>Помощник воспитателя;</w:t>
            </w:r>
          </w:p>
          <w:p w:rsidR="009227E8" w:rsidRPr="00ED590D" w:rsidRDefault="009227E8" w:rsidP="00FB1EF0">
            <w:pPr>
              <w:jc w:val="both"/>
            </w:pPr>
            <w:r w:rsidRPr="00ED590D">
              <w:t>Секретарь учебной части</w:t>
            </w:r>
          </w:p>
        </w:tc>
        <w:tc>
          <w:tcPr>
            <w:tcW w:w="1930" w:type="dxa"/>
          </w:tcPr>
          <w:p w:rsidR="009227E8" w:rsidRPr="00ED590D" w:rsidRDefault="009227E8" w:rsidP="00FB1EF0">
            <w:pPr>
              <w:jc w:val="center"/>
            </w:pPr>
            <w:r w:rsidRPr="00ED590D">
              <w:t>2345</w:t>
            </w:r>
          </w:p>
        </w:tc>
      </w:tr>
      <w:tr w:rsidR="009227E8" w:rsidRPr="0070788D" w:rsidTr="00FB1EF0">
        <w:tc>
          <w:tcPr>
            <w:tcW w:w="9570" w:type="dxa"/>
            <w:gridSpan w:val="4"/>
          </w:tcPr>
          <w:p w:rsidR="009227E8" w:rsidRPr="00ED590D" w:rsidRDefault="009227E8" w:rsidP="00FB1EF0">
            <w:pPr>
              <w:jc w:val="center"/>
            </w:pPr>
            <w:r w:rsidRPr="00ED590D">
              <w:t>Профессиональная квалификационная группа должностей работников учебно-вспомогательного персонала второго уровня</w:t>
            </w:r>
          </w:p>
        </w:tc>
      </w:tr>
      <w:tr w:rsidR="009227E8" w:rsidRPr="0070788D" w:rsidTr="00FB1EF0">
        <w:tc>
          <w:tcPr>
            <w:tcW w:w="657" w:type="dxa"/>
          </w:tcPr>
          <w:p w:rsidR="009227E8" w:rsidRPr="0070788D" w:rsidRDefault="009227E8" w:rsidP="00FB1EF0">
            <w:pPr>
              <w:jc w:val="both"/>
            </w:pPr>
            <w:r w:rsidRPr="0070788D">
              <w:t>2</w:t>
            </w:r>
          </w:p>
        </w:tc>
        <w:tc>
          <w:tcPr>
            <w:tcW w:w="2651" w:type="dxa"/>
          </w:tcPr>
          <w:p w:rsidR="009227E8" w:rsidRPr="00ED590D" w:rsidRDefault="009227E8" w:rsidP="00FB1EF0">
            <w:pPr>
              <w:jc w:val="center"/>
            </w:pPr>
            <w:r w:rsidRPr="00ED590D">
              <w:t>1 квалификационный уровень</w:t>
            </w:r>
          </w:p>
        </w:tc>
        <w:tc>
          <w:tcPr>
            <w:tcW w:w="4332" w:type="dxa"/>
          </w:tcPr>
          <w:p w:rsidR="009227E8" w:rsidRPr="00ED590D" w:rsidRDefault="009227E8" w:rsidP="00FB1EF0">
            <w:pPr>
              <w:jc w:val="both"/>
            </w:pPr>
            <w:r w:rsidRPr="00ED590D">
              <w:t>Дежурный по режиму;</w:t>
            </w:r>
          </w:p>
          <w:p w:rsidR="009227E8" w:rsidRPr="00ED590D" w:rsidRDefault="009227E8" w:rsidP="00FB1EF0">
            <w:pPr>
              <w:jc w:val="both"/>
            </w:pPr>
            <w:r w:rsidRPr="00ED590D">
              <w:t>Младший воспитатель</w:t>
            </w:r>
          </w:p>
        </w:tc>
        <w:tc>
          <w:tcPr>
            <w:tcW w:w="1930" w:type="dxa"/>
          </w:tcPr>
          <w:p w:rsidR="009227E8" w:rsidRPr="00ED590D" w:rsidRDefault="009227E8" w:rsidP="00FB1EF0">
            <w:pPr>
              <w:jc w:val="center"/>
            </w:pPr>
            <w:r w:rsidRPr="00ED590D">
              <w:t>3014</w:t>
            </w:r>
          </w:p>
        </w:tc>
      </w:tr>
      <w:tr w:rsidR="009227E8" w:rsidRPr="0070788D" w:rsidTr="00FB1EF0">
        <w:tc>
          <w:tcPr>
            <w:tcW w:w="657" w:type="dxa"/>
          </w:tcPr>
          <w:p w:rsidR="009227E8" w:rsidRPr="0070788D" w:rsidRDefault="009227E8" w:rsidP="00FB1EF0">
            <w:pPr>
              <w:jc w:val="both"/>
            </w:pPr>
            <w:r w:rsidRPr="0070788D">
              <w:t>3</w:t>
            </w:r>
          </w:p>
        </w:tc>
        <w:tc>
          <w:tcPr>
            <w:tcW w:w="2651" w:type="dxa"/>
          </w:tcPr>
          <w:p w:rsidR="009227E8" w:rsidRPr="00ED590D" w:rsidRDefault="009227E8" w:rsidP="00FB1EF0">
            <w:pPr>
              <w:jc w:val="center"/>
            </w:pPr>
            <w:r w:rsidRPr="00ED590D">
              <w:t>2 квалификационный уровень</w:t>
            </w:r>
          </w:p>
        </w:tc>
        <w:tc>
          <w:tcPr>
            <w:tcW w:w="4332" w:type="dxa"/>
          </w:tcPr>
          <w:p w:rsidR="009227E8" w:rsidRPr="00ED590D" w:rsidRDefault="009227E8" w:rsidP="00FB1EF0">
            <w:r w:rsidRPr="00ED590D">
              <w:t xml:space="preserve">Диспетчер образовательного учреждения; </w:t>
            </w:r>
          </w:p>
          <w:p w:rsidR="009227E8" w:rsidRPr="00ED590D" w:rsidRDefault="009227E8" w:rsidP="00FB1EF0">
            <w:pPr>
              <w:jc w:val="both"/>
            </w:pPr>
            <w:r w:rsidRPr="00ED590D">
              <w:t>Старший дежурный по режиму</w:t>
            </w:r>
          </w:p>
        </w:tc>
        <w:tc>
          <w:tcPr>
            <w:tcW w:w="1930" w:type="dxa"/>
          </w:tcPr>
          <w:p w:rsidR="009227E8" w:rsidRPr="00ED590D" w:rsidRDefault="009227E8" w:rsidP="00FB1EF0">
            <w:pPr>
              <w:jc w:val="center"/>
            </w:pPr>
            <w:r w:rsidRPr="00ED590D">
              <w:t>3920</w:t>
            </w:r>
          </w:p>
        </w:tc>
      </w:tr>
      <w:tr w:rsidR="009227E8" w:rsidRPr="0070788D" w:rsidTr="00FB1EF0">
        <w:tc>
          <w:tcPr>
            <w:tcW w:w="9570" w:type="dxa"/>
            <w:gridSpan w:val="4"/>
          </w:tcPr>
          <w:p w:rsidR="009227E8" w:rsidRPr="0070788D" w:rsidRDefault="009227E8" w:rsidP="00FB1EF0">
            <w:pPr>
              <w:jc w:val="center"/>
            </w:pPr>
            <w:r w:rsidRPr="0070788D">
              <w:t>Профессиональная квалификационная группа должностей педагогических работников общего образования</w:t>
            </w:r>
          </w:p>
        </w:tc>
      </w:tr>
      <w:tr w:rsidR="009227E8" w:rsidRPr="0070788D" w:rsidTr="00FB1EF0">
        <w:tc>
          <w:tcPr>
            <w:tcW w:w="657" w:type="dxa"/>
          </w:tcPr>
          <w:p w:rsidR="009227E8" w:rsidRPr="0070788D" w:rsidRDefault="009227E8" w:rsidP="00FB1EF0">
            <w:pPr>
              <w:jc w:val="both"/>
            </w:pPr>
            <w:r w:rsidRPr="0070788D">
              <w:t>4</w:t>
            </w:r>
          </w:p>
        </w:tc>
        <w:tc>
          <w:tcPr>
            <w:tcW w:w="2651" w:type="dxa"/>
          </w:tcPr>
          <w:p w:rsidR="009227E8" w:rsidRPr="0070788D" w:rsidRDefault="009227E8" w:rsidP="00FB1EF0">
            <w:pPr>
              <w:jc w:val="center"/>
            </w:pPr>
            <w:r w:rsidRPr="0070788D">
              <w:t>1 квалификационный уровень</w:t>
            </w:r>
          </w:p>
        </w:tc>
        <w:tc>
          <w:tcPr>
            <w:tcW w:w="4332" w:type="dxa"/>
          </w:tcPr>
          <w:p w:rsidR="009227E8" w:rsidRPr="0070788D" w:rsidRDefault="009227E8" w:rsidP="00FB1EF0">
            <w:pPr>
              <w:jc w:val="both"/>
            </w:pPr>
            <w:r w:rsidRPr="0070788D">
              <w:t>Инструктор по труду;</w:t>
            </w:r>
          </w:p>
          <w:p w:rsidR="009227E8" w:rsidRPr="0070788D" w:rsidRDefault="009227E8" w:rsidP="00FB1EF0">
            <w:pPr>
              <w:jc w:val="both"/>
            </w:pPr>
            <w:r w:rsidRPr="0070788D">
              <w:t>Старший вожатый</w:t>
            </w:r>
          </w:p>
        </w:tc>
        <w:tc>
          <w:tcPr>
            <w:tcW w:w="1930" w:type="dxa"/>
          </w:tcPr>
          <w:p w:rsidR="009227E8" w:rsidRPr="0070788D" w:rsidRDefault="009227E8" w:rsidP="00FB1EF0">
            <w:pPr>
              <w:jc w:val="center"/>
            </w:pPr>
            <w:r w:rsidRPr="0070788D">
              <w:t>4748</w:t>
            </w:r>
          </w:p>
        </w:tc>
      </w:tr>
      <w:tr w:rsidR="009227E8" w:rsidRPr="0070788D" w:rsidTr="00FB1EF0">
        <w:tc>
          <w:tcPr>
            <w:tcW w:w="657" w:type="dxa"/>
          </w:tcPr>
          <w:p w:rsidR="009227E8" w:rsidRPr="0070788D" w:rsidRDefault="009227E8" w:rsidP="00FB1EF0">
            <w:pPr>
              <w:jc w:val="both"/>
            </w:pPr>
            <w:r w:rsidRPr="0070788D">
              <w:t>5</w:t>
            </w:r>
          </w:p>
        </w:tc>
        <w:tc>
          <w:tcPr>
            <w:tcW w:w="2651" w:type="dxa"/>
          </w:tcPr>
          <w:p w:rsidR="009227E8" w:rsidRPr="0070788D" w:rsidRDefault="009227E8" w:rsidP="00FB1EF0">
            <w:pPr>
              <w:jc w:val="center"/>
            </w:pPr>
            <w:r w:rsidRPr="0070788D">
              <w:t>2 квалификационный уровень</w:t>
            </w:r>
          </w:p>
        </w:tc>
        <w:tc>
          <w:tcPr>
            <w:tcW w:w="4332" w:type="dxa"/>
          </w:tcPr>
          <w:p w:rsidR="009227E8" w:rsidRPr="0070788D" w:rsidRDefault="009227E8" w:rsidP="00FB1EF0">
            <w:pPr>
              <w:jc w:val="both"/>
            </w:pPr>
            <w:r w:rsidRPr="0070788D">
              <w:t>Инструктор-методист;</w:t>
            </w:r>
          </w:p>
          <w:p w:rsidR="009227E8" w:rsidRPr="0070788D" w:rsidRDefault="009227E8" w:rsidP="00FB1EF0">
            <w:pPr>
              <w:jc w:val="both"/>
            </w:pPr>
            <w:r w:rsidRPr="0070788D">
              <w:t>Концертмейстер;</w:t>
            </w:r>
          </w:p>
          <w:p w:rsidR="009227E8" w:rsidRPr="0070788D" w:rsidRDefault="009227E8" w:rsidP="00FB1EF0">
            <w:pPr>
              <w:jc w:val="both"/>
            </w:pPr>
            <w:r w:rsidRPr="0070788D">
              <w:t>Социальный педагог;</w:t>
            </w:r>
          </w:p>
          <w:p w:rsidR="009227E8" w:rsidRPr="0070788D" w:rsidRDefault="009227E8" w:rsidP="00FB1EF0">
            <w:r w:rsidRPr="0070788D">
              <w:t>Педагог дополнительного образования;</w:t>
            </w:r>
          </w:p>
          <w:p w:rsidR="009227E8" w:rsidRPr="0070788D" w:rsidRDefault="009227E8" w:rsidP="00FB1EF0">
            <w:pPr>
              <w:jc w:val="both"/>
            </w:pPr>
            <w:r w:rsidRPr="0070788D">
              <w:t>Педагог-организатор;</w:t>
            </w:r>
          </w:p>
          <w:p w:rsidR="009227E8" w:rsidRPr="0070788D" w:rsidRDefault="009227E8" w:rsidP="00FB1EF0">
            <w:pPr>
              <w:jc w:val="both"/>
            </w:pPr>
            <w:r w:rsidRPr="0070788D">
              <w:t>Тренер-преподаватель</w:t>
            </w:r>
          </w:p>
        </w:tc>
        <w:tc>
          <w:tcPr>
            <w:tcW w:w="1930" w:type="dxa"/>
          </w:tcPr>
          <w:p w:rsidR="009227E8" w:rsidRPr="0070788D" w:rsidRDefault="009227E8" w:rsidP="00FB1EF0">
            <w:pPr>
              <w:jc w:val="center"/>
            </w:pPr>
            <w:r w:rsidRPr="0070788D">
              <w:t>4985</w:t>
            </w:r>
          </w:p>
        </w:tc>
      </w:tr>
      <w:tr w:rsidR="009227E8" w:rsidRPr="0070788D" w:rsidTr="00FB1EF0">
        <w:tc>
          <w:tcPr>
            <w:tcW w:w="657" w:type="dxa"/>
          </w:tcPr>
          <w:p w:rsidR="009227E8" w:rsidRPr="0070788D" w:rsidRDefault="009227E8" w:rsidP="00FB1EF0">
            <w:pPr>
              <w:jc w:val="both"/>
            </w:pPr>
            <w:r w:rsidRPr="0070788D">
              <w:t>6</w:t>
            </w:r>
          </w:p>
        </w:tc>
        <w:tc>
          <w:tcPr>
            <w:tcW w:w="2651" w:type="dxa"/>
          </w:tcPr>
          <w:p w:rsidR="009227E8" w:rsidRPr="0070788D" w:rsidRDefault="009227E8" w:rsidP="00FB1EF0">
            <w:pPr>
              <w:jc w:val="center"/>
            </w:pPr>
            <w:r w:rsidRPr="0070788D">
              <w:t>3 квалификационный уровень</w:t>
            </w:r>
          </w:p>
        </w:tc>
        <w:tc>
          <w:tcPr>
            <w:tcW w:w="4332" w:type="dxa"/>
          </w:tcPr>
          <w:p w:rsidR="009227E8" w:rsidRPr="0070788D" w:rsidRDefault="009227E8" w:rsidP="00FB1EF0">
            <w:r w:rsidRPr="0070788D">
              <w:t>Методист; Мастер производственного обучения;</w:t>
            </w:r>
          </w:p>
          <w:p w:rsidR="009227E8" w:rsidRPr="0070788D" w:rsidRDefault="009227E8" w:rsidP="00FB1EF0">
            <w:pPr>
              <w:jc w:val="both"/>
            </w:pPr>
            <w:r w:rsidRPr="0070788D">
              <w:t>Педагог-психолог;</w:t>
            </w:r>
          </w:p>
          <w:p w:rsidR="009227E8" w:rsidRPr="0070788D" w:rsidRDefault="009227E8" w:rsidP="00FB1EF0">
            <w:pPr>
              <w:jc w:val="both"/>
            </w:pPr>
            <w:r w:rsidRPr="0070788D">
              <w:t>Старший тренер-преподаватель;</w:t>
            </w:r>
          </w:p>
          <w:p w:rsidR="009227E8" w:rsidRPr="0070788D" w:rsidRDefault="009227E8" w:rsidP="00FB1EF0">
            <w:pPr>
              <w:jc w:val="both"/>
            </w:pPr>
            <w:r w:rsidRPr="0070788D">
              <w:t>Старший инструктор-методист;</w:t>
            </w:r>
          </w:p>
          <w:p w:rsidR="009227E8" w:rsidRPr="0070788D" w:rsidRDefault="009227E8" w:rsidP="00FB1EF0">
            <w:r w:rsidRPr="0070788D">
              <w:t>Старший педагог дополнительного образования</w:t>
            </w:r>
          </w:p>
        </w:tc>
        <w:tc>
          <w:tcPr>
            <w:tcW w:w="1930" w:type="dxa"/>
          </w:tcPr>
          <w:p w:rsidR="009227E8" w:rsidRPr="0070788D" w:rsidRDefault="009227E8" w:rsidP="00FB1EF0">
            <w:pPr>
              <w:jc w:val="center"/>
            </w:pPr>
            <w:r w:rsidRPr="0070788D">
              <w:t>5803</w:t>
            </w:r>
          </w:p>
          <w:p w:rsidR="009227E8" w:rsidRPr="0070788D" w:rsidRDefault="009227E8" w:rsidP="00FB1EF0"/>
          <w:p w:rsidR="009227E8" w:rsidRPr="0070788D" w:rsidRDefault="009227E8" w:rsidP="00FB1EF0"/>
          <w:p w:rsidR="009227E8" w:rsidRPr="0070788D" w:rsidRDefault="009227E8" w:rsidP="00FB1EF0"/>
          <w:p w:rsidR="009227E8" w:rsidRPr="0070788D" w:rsidRDefault="009227E8" w:rsidP="00FB1EF0"/>
          <w:p w:rsidR="009227E8" w:rsidRPr="0070788D" w:rsidRDefault="009227E8" w:rsidP="00FB1EF0"/>
          <w:p w:rsidR="009227E8" w:rsidRPr="0070788D" w:rsidRDefault="009227E8" w:rsidP="00FB1EF0"/>
        </w:tc>
      </w:tr>
      <w:tr w:rsidR="009227E8" w:rsidRPr="0070788D" w:rsidTr="00FB1EF0">
        <w:tc>
          <w:tcPr>
            <w:tcW w:w="657" w:type="dxa"/>
          </w:tcPr>
          <w:p w:rsidR="009227E8" w:rsidRPr="0070788D" w:rsidRDefault="009227E8" w:rsidP="00FB1EF0">
            <w:pPr>
              <w:jc w:val="both"/>
            </w:pPr>
            <w:r w:rsidRPr="0070788D">
              <w:t>7</w:t>
            </w:r>
          </w:p>
        </w:tc>
        <w:tc>
          <w:tcPr>
            <w:tcW w:w="2651" w:type="dxa"/>
          </w:tcPr>
          <w:p w:rsidR="009227E8" w:rsidRPr="0070788D" w:rsidRDefault="009227E8" w:rsidP="00FB1EF0">
            <w:pPr>
              <w:jc w:val="center"/>
            </w:pPr>
            <w:r w:rsidRPr="0070788D">
              <w:t>4 квалификационный уровень</w:t>
            </w:r>
          </w:p>
        </w:tc>
        <w:tc>
          <w:tcPr>
            <w:tcW w:w="4332" w:type="dxa"/>
          </w:tcPr>
          <w:p w:rsidR="009227E8" w:rsidRPr="0070788D" w:rsidRDefault="009227E8" w:rsidP="00FB1EF0">
            <w:pPr>
              <w:jc w:val="both"/>
            </w:pPr>
            <w:r w:rsidRPr="0070788D">
              <w:t>Преподаватель; преподаватель-организатор основ безопасности жизнедеятельности; руководитель физического воспитания;</w:t>
            </w:r>
          </w:p>
          <w:p w:rsidR="009227E8" w:rsidRPr="0070788D" w:rsidRDefault="009227E8" w:rsidP="00FB1EF0">
            <w:r w:rsidRPr="0070788D">
              <w:t>Старший методист;</w:t>
            </w:r>
          </w:p>
          <w:p w:rsidR="009227E8" w:rsidRPr="0070788D" w:rsidRDefault="009227E8" w:rsidP="00FB1EF0">
            <w:r w:rsidRPr="0070788D">
              <w:lastRenderedPageBreak/>
              <w:t>Учитель;  учитель-дефектолог;</w:t>
            </w:r>
          </w:p>
          <w:p w:rsidR="009227E8" w:rsidRPr="0070788D" w:rsidRDefault="009227E8" w:rsidP="00FB1EF0">
            <w:r w:rsidRPr="0070788D">
              <w:t>педагог-библиотекарь;</w:t>
            </w:r>
          </w:p>
          <w:p w:rsidR="009227E8" w:rsidRPr="0070788D" w:rsidRDefault="009227E8" w:rsidP="00FB1EF0">
            <w:r w:rsidRPr="0070788D">
              <w:t>Тьютор</w:t>
            </w:r>
          </w:p>
        </w:tc>
        <w:tc>
          <w:tcPr>
            <w:tcW w:w="1930" w:type="dxa"/>
          </w:tcPr>
          <w:p w:rsidR="009227E8" w:rsidRPr="0070788D" w:rsidRDefault="009227E8" w:rsidP="00FB1EF0">
            <w:pPr>
              <w:jc w:val="center"/>
            </w:pPr>
            <w:r w:rsidRPr="0070788D">
              <w:lastRenderedPageBreak/>
              <w:t>6014</w:t>
            </w:r>
          </w:p>
          <w:p w:rsidR="009227E8" w:rsidRPr="0070788D" w:rsidRDefault="009227E8" w:rsidP="00FB1EF0"/>
          <w:p w:rsidR="009227E8" w:rsidRPr="0070788D" w:rsidRDefault="009227E8" w:rsidP="00FB1EF0"/>
          <w:p w:rsidR="009227E8" w:rsidRPr="0070788D" w:rsidRDefault="009227E8" w:rsidP="00FB1EF0"/>
          <w:p w:rsidR="009227E8" w:rsidRPr="0070788D" w:rsidRDefault="009227E8" w:rsidP="00FB1EF0"/>
          <w:p w:rsidR="009227E8" w:rsidRPr="0070788D" w:rsidRDefault="009227E8" w:rsidP="00FB1EF0"/>
          <w:p w:rsidR="009227E8" w:rsidRPr="0070788D" w:rsidRDefault="009227E8" w:rsidP="00FB1EF0"/>
          <w:p w:rsidR="009227E8" w:rsidRPr="0070788D" w:rsidRDefault="009227E8" w:rsidP="00FB1EF0"/>
        </w:tc>
      </w:tr>
      <w:tr w:rsidR="009227E8" w:rsidRPr="0070788D" w:rsidTr="00FB1EF0">
        <w:tc>
          <w:tcPr>
            <w:tcW w:w="9570" w:type="dxa"/>
            <w:gridSpan w:val="4"/>
          </w:tcPr>
          <w:p w:rsidR="009227E8" w:rsidRPr="0070788D" w:rsidRDefault="009227E8" w:rsidP="00FB1EF0">
            <w:pPr>
              <w:jc w:val="center"/>
            </w:pPr>
            <w:r w:rsidRPr="0070788D">
              <w:lastRenderedPageBreak/>
              <w:t>Профессиональная квалификационная группа должностей педагогических работников дошкольного образования</w:t>
            </w:r>
          </w:p>
        </w:tc>
      </w:tr>
      <w:tr w:rsidR="009227E8" w:rsidRPr="0070788D" w:rsidTr="00FB1EF0">
        <w:tc>
          <w:tcPr>
            <w:tcW w:w="657" w:type="dxa"/>
          </w:tcPr>
          <w:p w:rsidR="009227E8" w:rsidRPr="0070788D" w:rsidRDefault="009227E8" w:rsidP="00FB1EF0">
            <w:pPr>
              <w:jc w:val="both"/>
            </w:pPr>
            <w:r w:rsidRPr="0070788D">
              <w:t>8</w:t>
            </w:r>
          </w:p>
        </w:tc>
        <w:tc>
          <w:tcPr>
            <w:tcW w:w="2651" w:type="dxa"/>
          </w:tcPr>
          <w:p w:rsidR="009227E8" w:rsidRPr="0070788D" w:rsidRDefault="009227E8" w:rsidP="00FB1EF0">
            <w:pPr>
              <w:jc w:val="center"/>
            </w:pPr>
            <w:r w:rsidRPr="0070788D">
              <w:t>1 квалификационный уровень</w:t>
            </w:r>
          </w:p>
        </w:tc>
        <w:tc>
          <w:tcPr>
            <w:tcW w:w="4332" w:type="dxa"/>
          </w:tcPr>
          <w:p w:rsidR="009227E8" w:rsidRPr="0070788D" w:rsidRDefault="009227E8" w:rsidP="00FB1EF0">
            <w:pPr>
              <w:jc w:val="both"/>
            </w:pPr>
            <w:r w:rsidRPr="0070788D">
              <w:t>Инструктор по физической культуре;</w:t>
            </w:r>
          </w:p>
          <w:p w:rsidR="009227E8" w:rsidRPr="0070788D" w:rsidRDefault="009227E8" w:rsidP="00FB1EF0">
            <w:pPr>
              <w:jc w:val="both"/>
            </w:pPr>
            <w:r w:rsidRPr="0070788D">
              <w:t>Музыкальный руководитель;</w:t>
            </w:r>
          </w:p>
          <w:p w:rsidR="009227E8" w:rsidRPr="0070788D" w:rsidRDefault="009227E8" w:rsidP="00FB1EF0">
            <w:pPr>
              <w:jc w:val="both"/>
            </w:pPr>
            <w:r w:rsidRPr="0070788D">
              <w:t>-без квалификационной категории</w:t>
            </w:r>
          </w:p>
          <w:p w:rsidR="009227E8" w:rsidRPr="0070788D" w:rsidRDefault="009227E8" w:rsidP="00FB1EF0">
            <w:pPr>
              <w:jc w:val="both"/>
            </w:pPr>
            <w:r w:rsidRPr="0070788D">
              <w:t>- II квалификационная категория</w:t>
            </w:r>
          </w:p>
          <w:p w:rsidR="009227E8" w:rsidRPr="0070788D" w:rsidRDefault="009227E8" w:rsidP="00FB1EF0">
            <w:pPr>
              <w:jc w:val="both"/>
            </w:pPr>
            <w:r w:rsidRPr="0070788D">
              <w:t>- I квалификационная категория</w:t>
            </w:r>
          </w:p>
          <w:p w:rsidR="009227E8" w:rsidRPr="0070788D" w:rsidRDefault="009227E8" w:rsidP="00FB1EF0">
            <w:r w:rsidRPr="0070788D">
              <w:t>- высшая квалификационная категория</w:t>
            </w:r>
          </w:p>
        </w:tc>
        <w:tc>
          <w:tcPr>
            <w:tcW w:w="1930" w:type="dxa"/>
          </w:tcPr>
          <w:p w:rsidR="009227E8" w:rsidRPr="0070788D" w:rsidRDefault="009227E8" w:rsidP="00FB1EF0">
            <w:pPr>
              <w:jc w:val="center"/>
            </w:pPr>
          </w:p>
          <w:p w:rsidR="009227E8" w:rsidRPr="0070788D" w:rsidRDefault="009227E8" w:rsidP="00FB1EF0"/>
          <w:p w:rsidR="009227E8" w:rsidRPr="0070788D" w:rsidRDefault="009227E8" w:rsidP="00FB1EF0"/>
          <w:p w:rsidR="009227E8" w:rsidRPr="0070788D" w:rsidRDefault="009227E8" w:rsidP="00FB1EF0">
            <w:pPr>
              <w:jc w:val="center"/>
            </w:pPr>
            <w:r w:rsidRPr="0070788D">
              <w:t>4748</w:t>
            </w:r>
          </w:p>
          <w:p w:rsidR="009227E8" w:rsidRPr="0070788D" w:rsidRDefault="009227E8" w:rsidP="00FB1EF0">
            <w:pPr>
              <w:jc w:val="center"/>
            </w:pPr>
            <w:r w:rsidRPr="0070788D">
              <w:t>5275</w:t>
            </w:r>
          </w:p>
          <w:p w:rsidR="009227E8" w:rsidRPr="0070788D" w:rsidRDefault="009227E8" w:rsidP="00FB1EF0">
            <w:pPr>
              <w:jc w:val="center"/>
            </w:pPr>
            <w:r w:rsidRPr="0070788D">
              <w:t>5803</w:t>
            </w:r>
          </w:p>
          <w:p w:rsidR="009227E8" w:rsidRPr="0070788D" w:rsidRDefault="009227E8" w:rsidP="00FB1EF0">
            <w:pPr>
              <w:jc w:val="center"/>
            </w:pPr>
            <w:r w:rsidRPr="0070788D">
              <w:t>6330</w:t>
            </w:r>
          </w:p>
        </w:tc>
      </w:tr>
      <w:tr w:rsidR="009227E8" w:rsidRPr="0070788D" w:rsidTr="00FB1EF0">
        <w:tc>
          <w:tcPr>
            <w:tcW w:w="657" w:type="dxa"/>
          </w:tcPr>
          <w:p w:rsidR="009227E8" w:rsidRPr="0070788D" w:rsidRDefault="009227E8" w:rsidP="00FB1EF0">
            <w:pPr>
              <w:jc w:val="both"/>
            </w:pPr>
            <w:r w:rsidRPr="0070788D">
              <w:t>9</w:t>
            </w:r>
          </w:p>
        </w:tc>
        <w:tc>
          <w:tcPr>
            <w:tcW w:w="2651" w:type="dxa"/>
          </w:tcPr>
          <w:p w:rsidR="009227E8" w:rsidRPr="0070788D" w:rsidRDefault="009227E8" w:rsidP="00FB1EF0">
            <w:pPr>
              <w:jc w:val="center"/>
            </w:pPr>
            <w:r w:rsidRPr="0070788D">
              <w:t>3 квалификационный уровень</w:t>
            </w:r>
          </w:p>
        </w:tc>
        <w:tc>
          <w:tcPr>
            <w:tcW w:w="4332" w:type="dxa"/>
          </w:tcPr>
          <w:p w:rsidR="009227E8" w:rsidRPr="0070788D" w:rsidRDefault="009227E8" w:rsidP="00FB1EF0">
            <w:pPr>
              <w:jc w:val="both"/>
            </w:pPr>
            <w:r w:rsidRPr="0070788D">
              <w:t xml:space="preserve">Воспитатель; </w:t>
            </w:r>
          </w:p>
          <w:p w:rsidR="009227E8" w:rsidRPr="0070788D" w:rsidRDefault="009227E8" w:rsidP="00FB1EF0">
            <w:pPr>
              <w:jc w:val="both"/>
            </w:pPr>
            <w:r w:rsidRPr="0070788D">
              <w:t>Педагог-психолог;</w:t>
            </w:r>
          </w:p>
          <w:p w:rsidR="009227E8" w:rsidRPr="0070788D" w:rsidRDefault="009227E8" w:rsidP="00FB1EF0">
            <w:pPr>
              <w:jc w:val="both"/>
            </w:pPr>
            <w:r w:rsidRPr="0070788D">
              <w:t>-без квалификационной категории</w:t>
            </w:r>
          </w:p>
          <w:p w:rsidR="009227E8" w:rsidRPr="0070788D" w:rsidRDefault="009227E8" w:rsidP="00FB1EF0">
            <w:pPr>
              <w:jc w:val="both"/>
            </w:pPr>
            <w:r w:rsidRPr="0070788D">
              <w:t>- II квалификационная категория</w:t>
            </w:r>
          </w:p>
          <w:p w:rsidR="009227E8" w:rsidRPr="0070788D" w:rsidRDefault="009227E8" w:rsidP="00FB1EF0">
            <w:pPr>
              <w:jc w:val="both"/>
            </w:pPr>
            <w:r w:rsidRPr="0070788D">
              <w:t>- I квалификационная категория</w:t>
            </w:r>
          </w:p>
          <w:p w:rsidR="009227E8" w:rsidRPr="0070788D" w:rsidRDefault="009227E8" w:rsidP="00FB1EF0">
            <w:r w:rsidRPr="0070788D">
              <w:t>- высшая квалификационная категория</w:t>
            </w:r>
          </w:p>
        </w:tc>
        <w:tc>
          <w:tcPr>
            <w:tcW w:w="1930" w:type="dxa"/>
          </w:tcPr>
          <w:p w:rsidR="009227E8" w:rsidRPr="0070788D" w:rsidRDefault="009227E8" w:rsidP="00FB1EF0"/>
          <w:p w:rsidR="009227E8" w:rsidRPr="0070788D" w:rsidRDefault="009227E8" w:rsidP="00FB1EF0"/>
          <w:p w:rsidR="009227E8" w:rsidRPr="0070788D" w:rsidRDefault="009227E8" w:rsidP="00FB1EF0">
            <w:pPr>
              <w:jc w:val="center"/>
            </w:pPr>
            <w:r w:rsidRPr="0070788D">
              <w:t>5803</w:t>
            </w:r>
          </w:p>
          <w:p w:rsidR="009227E8" w:rsidRPr="0070788D" w:rsidRDefault="009227E8" w:rsidP="00FB1EF0">
            <w:pPr>
              <w:jc w:val="center"/>
            </w:pPr>
            <w:r w:rsidRPr="0070788D">
              <w:t>6330</w:t>
            </w:r>
          </w:p>
          <w:p w:rsidR="009227E8" w:rsidRPr="0070788D" w:rsidRDefault="009227E8" w:rsidP="00FB1EF0">
            <w:pPr>
              <w:jc w:val="center"/>
            </w:pPr>
            <w:r w:rsidRPr="0070788D">
              <w:t>6858</w:t>
            </w:r>
          </w:p>
          <w:p w:rsidR="009227E8" w:rsidRPr="0070788D" w:rsidRDefault="009227E8" w:rsidP="00FB1EF0">
            <w:pPr>
              <w:jc w:val="center"/>
            </w:pPr>
            <w:r w:rsidRPr="0070788D">
              <w:t>7385</w:t>
            </w:r>
          </w:p>
        </w:tc>
      </w:tr>
      <w:tr w:rsidR="009227E8" w:rsidRPr="0070788D" w:rsidTr="00FB1EF0">
        <w:tc>
          <w:tcPr>
            <w:tcW w:w="657" w:type="dxa"/>
          </w:tcPr>
          <w:p w:rsidR="009227E8" w:rsidRPr="0070788D" w:rsidRDefault="009227E8" w:rsidP="00FB1EF0">
            <w:pPr>
              <w:jc w:val="both"/>
            </w:pPr>
            <w:r w:rsidRPr="0070788D">
              <w:t>10</w:t>
            </w:r>
          </w:p>
        </w:tc>
        <w:tc>
          <w:tcPr>
            <w:tcW w:w="2651" w:type="dxa"/>
          </w:tcPr>
          <w:p w:rsidR="009227E8" w:rsidRPr="0070788D" w:rsidRDefault="009227E8" w:rsidP="00FB1EF0">
            <w:pPr>
              <w:jc w:val="center"/>
            </w:pPr>
            <w:r w:rsidRPr="0070788D">
              <w:t>4 квалификационный уровень</w:t>
            </w:r>
          </w:p>
        </w:tc>
        <w:tc>
          <w:tcPr>
            <w:tcW w:w="4332" w:type="dxa"/>
          </w:tcPr>
          <w:p w:rsidR="009227E8" w:rsidRPr="0070788D" w:rsidRDefault="009227E8" w:rsidP="00FB1EF0">
            <w:r w:rsidRPr="0070788D">
              <w:t>Старший воспитатель;</w:t>
            </w:r>
          </w:p>
          <w:p w:rsidR="009227E8" w:rsidRPr="0070788D" w:rsidRDefault="009227E8" w:rsidP="00FB1EF0">
            <w:r w:rsidRPr="0070788D">
              <w:t xml:space="preserve">Учитель-логопед (логопед); </w:t>
            </w:r>
          </w:p>
          <w:p w:rsidR="009227E8" w:rsidRPr="0070788D" w:rsidRDefault="009227E8" w:rsidP="00FB1EF0">
            <w:pPr>
              <w:jc w:val="both"/>
            </w:pPr>
            <w:r w:rsidRPr="0070788D">
              <w:t>-без квалификационной категории</w:t>
            </w:r>
          </w:p>
          <w:p w:rsidR="009227E8" w:rsidRPr="0070788D" w:rsidRDefault="009227E8" w:rsidP="00FB1EF0">
            <w:pPr>
              <w:jc w:val="both"/>
            </w:pPr>
            <w:r w:rsidRPr="0070788D">
              <w:t>- II квалификационная категория</w:t>
            </w:r>
          </w:p>
          <w:p w:rsidR="009227E8" w:rsidRPr="0070788D" w:rsidRDefault="009227E8" w:rsidP="00FB1EF0">
            <w:pPr>
              <w:jc w:val="both"/>
            </w:pPr>
            <w:r w:rsidRPr="0070788D">
              <w:t>- I квалификационная категория</w:t>
            </w:r>
          </w:p>
          <w:p w:rsidR="009227E8" w:rsidRPr="0070788D" w:rsidRDefault="009227E8" w:rsidP="00FB1EF0">
            <w:r w:rsidRPr="0070788D">
              <w:t>- высшая квалификационная категория</w:t>
            </w:r>
          </w:p>
        </w:tc>
        <w:tc>
          <w:tcPr>
            <w:tcW w:w="1930" w:type="dxa"/>
          </w:tcPr>
          <w:p w:rsidR="009227E8" w:rsidRPr="0070788D" w:rsidRDefault="009227E8" w:rsidP="00FB1EF0">
            <w:pPr>
              <w:jc w:val="center"/>
            </w:pPr>
          </w:p>
          <w:p w:rsidR="009227E8" w:rsidRPr="0070788D" w:rsidRDefault="009227E8" w:rsidP="00FB1EF0"/>
          <w:p w:rsidR="009227E8" w:rsidRPr="0070788D" w:rsidRDefault="009227E8" w:rsidP="00FB1EF0">
            <w:pPr>
              <w:jc w:val="center"/>
            </w:pPr>
            <w:r w:rsidRPr="0070788D">
              <w:t>6014</w:t>
            </w:r>
          </w:p>
          <w:p w:rsidR="009227E8" w:rsidRPr="0070788D" w:rsidRDefault="009227E8" w:rsidP="00FB1EF0">
            <w:pPr>
              <w:jc w:val="center"/>
            </w:pPr>
            <w:r w:rsidRPr="0070788D">
              <w:t>6541</w:t>
            </w:r>
          </w:p>
          <w:p w:rsidR="009227E8" w:rsidRPr="0070788D" w:rsidRDefault="009227E8" w:rsidP="00FB1EF0">
            <w:pPr>
              <w:jc w:val="center"/>
            </w:pPr>
            <w:r w:rsidRPr="0070788D">
              <w:t>7069</w:t>
            </w:r>
          </w:p>
          <w:p w:rsidR="009227E8" w:rsidRPr="0070788D" w:rsidRDefault="009227E8" w:rsidP="00FB1EF0">
            <w:pPr>
              <w:jc w:val="center"/>
            </w:pPr>
            <w:r w:rsidRPr="0070788D">
              <w:t>7596</w:t>
            </w:r>
          </w:p>
          <w:p w:rsidR="009227E8" w:rsidRPr="0070788D" w:rsidRDefault="009227E8" w:rsidP="00FB1EF0">
            <w:pPr>
              <w:ind w:firstLine="708"/>
            </w:pPr>
          </w:p>
        </w:tc>
      </w:tr>
      <w:tr w:rsidR="009227E8" w:rsidRPr="0070788D" w:rsidTr="00FB1EF0">
        <w:tc>
          <w:tcPr>
            <w:tcW w:w="9570" w:type="dxa"/>
            <w:gridSpan w:val="4"/>
          </w:tcPr>
          <w:p w:rsidR="009227E8" w:rsidRPr="0070788D" w:rsidRDefault="009227E8" w:rsidP="00FB1EF0">
            <w:pPr>
              <w:autoSpaceDE w:val="0"/>
              <w:autoSpaceDN w:val="0"/>
              <w:adjustRightInd w:val="0"/>
              <w:ind w:firstLine="540"/>
              <w:jc w:val="center"/>
              <w:outlineLvl w:val="0"/>
              <w:rPr>
                <w:rFonts w:eastAsia="Calibri"/>
              </w:rPr>
            </w:pPr>
            <w:r w:rsidRPr="0070788D">
              <w:rPr>
                <w:rFonts w:eastAsia="Calibri"/>
              </w:rPr>
              <w:t>Профессиональная квалификационная группа должностей руководителей структурных подразделений</w:t>
            </w:r>
          </w:p>
        </w:tc>
      </w:tr>
      <w:tr w:rsidR="009227E8" w:rsidRPr="0070788D" w:rsidTr="00FB1EF0">
        <w:tc>
          <w:tcPr>
            <w:tcW w:w="657" w:type="dxa"/>
            <w:tcBorders>
              <w:bottom w:val="single" w:sz="4" w:space="0" w:color="000000"/>
            </w:tcBorders>
          </w:tcPr>
          <w:p w:rsidR="009227E8" w:rsidRPr="0070788D" w:rsidRDefault="009227E8" w:rsidP="00FB1EF0">
            <w:pPr>
              <w:jc w:val="both"/>
            </w:pPr>
            <w:r w:rsidRPr="0070788D">
              <w:t>11</w:t>
            </w:r>
          </w:p>
        </w:tc>
        <w:tc>
          <w:tcPr>
            <w:tcW w:w="2651" w:type="dxa"/>
            <w:tcBorders>
              <w:bottom w:val="single" w:sz="4" w:space="0" w:color="000000"/>
            </w:tcBorders>
          </w:tcPr>
          <w:p w:rsidR="009227E8" w:rsidRPr="0070788D" w:rsidRDefault="009227E8" w:rsidP="00FB1EF0">
            <w:pPr>
              <w:jc w:val="center"/>
            </w:pPr>
            <w:r w:rsidRPr="0070788D">
              <w:t>1 квалификационный уровень</w:t>
            </w:r>
          </w:p>
        </w:tc>
        <w:tc>
          <w:tcPr>
            <w:tcW w:w="4332" w:type="dxa"/>
            <w:tcBorders>
              <w:bottom w:val="single" w:sz="4" w:space="0" w:color="000000"/>
            </w:tcBorders>
          </w:tcPr>
          <w:p w:rsidR="009227E8" w:rsidRPr="0070788D" w:rsidRDefault="009227E8" w:rsidP="00FB1EF0">
            <w:pPr>
              <w:autoSpaceDE w:val="0"/>
              <w:autoSpaceDN w:val="0"/>
              <w:adjustRightInd w:val="0"/>
              <w:rPr>
                <w:rFonts w:eastAsia="Calibri"/>
              </w:rPr>
            </w:pPr>
            <w:r w:rsidRPr="0070788D">
              <w:rPr>
                <w:rFonts w:eastAsia="Calibri"/>
              </w:rPr>
              <w:t>Заведующий (начальник) структурным подразделением: кабинетом, лабораторией, отделом, отделением, сектором, учебно-консультационным пунктом, учебной (учебно-производственной) мастерской и другими структурными подразделениями, реализующими общеобразовательную</w:t>
            </w:r>
          </w:p>
          <w:p w:rsidR="009227E8" w:rsidRPr="0070788D" w:rsidRDefault="009227E8" w:rsidP="00FB1EF0">
            <w:pPr>
              <w:autoSpaceDE w:val="0"/>
              <w:autoSpaceDN w:val="0"/>
              <w:adjustRightInd w:val="0"/>
              <w:rPr>
                <w:rFonts w:eastAsia="Calibri"/>
              </w:rPr>
            </w:pPr>
            <w:r w:rsidRPr="0070788D">
              <w:rPr>
                <w:rFonts w:eastAsia="Calibri"/>
              </w:rPr>
              <w:t>программу и образовательную программу дополнительного образования детей*</w:t>
            </w:r>
          </w:p>
        </w:tc>
        <w:tc>
          <w:tcPr>
            <w:tcW w:w="1930" w:type="dxa"/>
            <w:tcBorders>
              <w:bottom w:val="single" w:sz="4" w:space="0" w:color="000000"/>
            </w:tcBorders>
          </w:tcPr>
          <w:p w:rsidR="009227E8" w:rsidRPr="0070788D" w:rsidRDefault="009227E8" w:rsidP="00FB1EF0">
            <w:pPr>
              <w:jc w:val="center"/>
            </w:pPr>
            <w:r w:rsidRPr="0070788D">
              <w:t>6028</w:t>
            </w:r>
          </w:p>
        </w:tc>
      </w:tr>
      <w:tr w:rsidR="009227E8" w:rsidRPr="0070788D" w:rsidTr="00FB1EF0">
        <w:tc>
          <w:tcPr>
            <w:tcW w:w="657" w:type="dxa"/>
            <w:tcBorders>
              <w:bottom w:val="nil"/>
            </w:tcBorders>
          </w:tcPr>
          <w:p w:rsidR="009227E8" w:rsidRPr="0070788D" w:rsidRDefault="009227E8" w:rsidP="00FB1EF0">
            <w:pPr>
              <w:jc w:val="both"/>
            </w:pPr>
            <w:r w:rsidRPr="0070788D">
              <w:t>12</w:t>
            </w:r>
          </w:p>
        </w:tc>
        <w:tc>
          <w:tcPr>
            <w:tcW w:w="2651" w:type="dxa"/>
            <w:tcBorders>
              <w:bottom w:val="nil"/>
            </w:tcBorders>
          </w:tcPr>
          <w:p w:rsidR="009227E8" w:rsidRPr="0070788D" w:rsidRDefault="009227E8" w:rsidP="00FB1EF0">
            <w:pPr>
              <w:jc w:val="center"/>
            </w:pPr>
            <w:r w:rsidRPr="0070788D">
              <w:t>2 квалификационный уровень</w:t>
            </w:r>
          </w:p>
        </w:tc>
        <w:tc>
          <w:tcPr>
            <w:tcW w:w="4332" w:type="dxa"/>
            <w:tcBorders>
              <w:bottom w:val="nil"/>
            </w:tcBorders>
          </w:tcPr>
          <w:p w:rsidR="009227E8" w:rsidRPr="0070788D" w:rsidRDefault="009227E8" w:rsidP="00FB1EF0">
            <w:pPr>
              <w:autoSpaceDE w:val="0"/>
              <w:autoSpaceDN w:val="0"/>
              <w:adjustRightInd w:val="0"/>
            </w:pPr>
            <w:r w:rsidRPr="0070788D">
              <w:rPr>
                <w:rFonts w:eastAsia="Calibri"/>
              </w:rPr>
              <w:t xml:space="preserve">Заведующий (начальник) обособленным структурным подразделением, реализующим общеобразовательную программу и образовательную программу дополнительного образования детей; начальник (заведующий, директор, руководитель, управляющий): кабинета, лаборатории, отдела, </w:t>
            </w:r>
          </w:p>
        </w:tc>
        <w:tc>
          <w:tcPr>
            <w:tcW w:w="1930" w:type="dxa"/>
            <w:tcBorders>
              <w:bottom w:val="nil"/>
            </w:tcBorders>
          </w:tcPr>
          <w:p w:rsidR="009227E8" w:rsidRPr="0070788D" w:rsidRDefault="009227E8" w:rsidP="00FB1EF0">
            <w:pPr>
              <w:jc w:val="center"/>
            </w:pPr>
            <w:r w:rsidRPr="0070788D">
              <w:t>6499</w:t>
            </w:r>
          </w:p>
        </w:tc>
      </w:tr>
      <w:tr w:rsidR="009227E8" w:rsidRPr="0070788D" w:rsidTr="00FB1EF0">
        <w:tc>
          <w:tcPr>
            <w:tcW w:w="657" w:type="dxa"/>
            <w:tcBorders>
              <w:top w:val="nil"/>
            </w:tcBorders>
          </w:tcPr>
          <w:p w:rsidR="009227E8" w:rsidRPr="0070788D" w:rsidRDefault="009227E8" w:rsidP="00FB1EF0">
            <w:pPr>
              <w:jc w:val="both"/>
            </w:pPr>
          </w:p>
        </w:tc>
        <w:tc>
          <w:tcPr>
            <w:tcW w:w="2651" w:type="dxa"/>
            <w:tcBorders>
              <w:top w:val="nil"/>
            </w:tcBorders>
          </w:tcPr>
          <w:p w:rsidR="009227E8" w:rsidRPr="0070788D" w:rsidRDefault="009227E8" w:rsidP="00FB1EF0">
            <w:pPr>
              <w:jc w:val="both"/>
            </w:pPr>
          </w:p>
        </w:tc>
        <w:tc>
          <w:tcPr>
            <w:tcW w:w="4332" w:type="dxa"/>
            <w:tcBorders>
              <w:top w:val="nil"/>
            </w:tcBorders>
          </w:tcPr>
          <w:p w:rsidR="009227E8" w:rsidRPr="0070788D" w:rsidRDefault="009227E8" w:rsidP="00FB1EF0">
            <w:pPr>
              <w:autoSpaceDE w:val="0"/>
              <w:autoSpaceDN w:val="0"/>
              <w:adjustRightInd w:val="0"/>
              <w:rPr>
                <w:rFonts w:eastAsia="Calibri"/>
              </w:rPr>
            </w:pPr>
            <w:r w:rsidRPr="0070788D">
              <w:rPr>
                <w:rFonts w:eastAsia="Calibri"/>
              </w:rPr>
              <w:t xml:space="preserve">отделения, сектора, учебно-консультационного пункта, учебной (учебно-производственной) мастерской, учебного хозяйства и других структурных подразделений образовательного учреждения (подразделения) начального и среднего профессионального образования**; </w:t>
            </w:r>
            <w:r w:rsidRPr="0070788D">
              <w:rPr>
                <w:rFonts w:eastAsia="Calibri"/>
              </w:rPr>
              <w:lastRenderedPageBreak/>
              <w:t>старший мастер образовательного учреждения (подразделения) среднего профессионального образования</w:t>
            </w:r>
          </w:p>
        </w:tc>
        <w:tc>
          <w:tcPr>
            <w:tcW w:w="1930" w:type="dxa"/>
            <w:tcBorders>
              <w:top w:val="nil"/>
            </w:tcBorders>
          </w:tcPr>
          <w:p w:rsidR="009227E8" w:rsidRPr="0070788D" w:rsidRDefault="009227E8" w:rsidP="00FB1EF0">
            <w:pPr>
              <w:jc w:val="both"/>
            </w:pPr>
          </w:p>
        </w:tc>
      </w:tr>
      <w:tr w:rsidR="009227E8" w:rsidRPr="0070788D" w:rsidTr="00FB1EF0">
        <w:tc>
          <w:tcPr>
            <w:tcW w:w="657" w:type="dxa"/>
          </w:tcPr>
          <w:p w:rsidR="009227E8" w:rsidRPr="0070788D" w:rsidRDefault="009227E8" w:rsidP="00FB1EF0">
            <w:pPr>
              <w:jc w:val="both"/>
            </w:pPr>
            <w:r w:rsidRPr="0070788D">
              <w:lastRenderedPageBreak/>
              <w:t>13</w:t>
            </w:r>
          </w:p>
        </w:tc>
        <w:tc>
          <w:tcPr>
            <w:tcW w:w="2651" w:type="dxa"/>
          </w:tcPr>
          <w:p w:rsidR="009227E8" w:rsidRPr="0070788D" w:rsidRDefault="009227E8" w:rsidP="00FB1EF0">
            <w:pPr>
              <w:jc w:val="center"/>
            </w:pPr>
            <w:r w:rsidRPr="0070788D">
              <w:t>3 квалификационный уровень</w:t>
            </w:r>
          </w:p>
        </w:tc>
        <w:tc>
          <w:tcPr>
            <w:tcW w:w="4332" w:type="dxa"/>
          </w:tcPr>
          <w:p w:rsidR="009227E8" w:rsidRPr="0070788D" w:rsidRDefault="009227E8" w:rsidP="00FB1EF0">
            <w:pPr>
              <w:autoSpaceDE w:val="0"/>
              <w:autoSpaceDN w:val="0"/>
              <w:adjustRightInd w:val="0"/>
              <w:rPr>
                <w:rFonts w:eastAsia="Calibri"/>
              </w:rPr>
            </w:pPr>
            <w:r w:rsidRPr="0070788D">
              <w:rPr>
                <w:rFonts w:eastAsia="Calibri"/>
              </w:rPr>
              <w:t>Начальник (заведующий, директор, руководитель, управляющий) обособленного структурного подразделения образовательного учреждения (подразделения) среднего профессионального образования</w:t>
            </w:r>
          </w:p>
        </w:tc>
        <w:tc>
          <w:tcPr>
            <w:tcW w:w="1930" w:type="dxa"/>
          </w:tcPr>
          <w:p w:rsidR="009227E8" w:rsidRPr="0070788D" w:rsidRDefault="009227E8" w:rsidP="00FB1EF0">
            <w:pPr>
              <w:jc w:val="center"/>
            </w:pPr>
            <w:r w:rsidRPr="0070788D">
              <w:t>6973</w:t>
            </w:r>
          </w:p>
        </w:tc>
      </w:tr>
    </w:tbl>
    <w:p w:rsidR="009227E8" w:rsidRPr="0070788D" w:rsidRDefault="009227E8" w:rsidP="009227E8">
      <w:pPr>
        <w:jc w:val="both"/>
      </w:pPr>
    </w:p>
    <w:p w:rsidR="009227E8" w:rsidRPr="0070788D" w:rsidRDefault="009227E8" w:rsidP="009227E8">
      <w:pPr>
        <w:autoSpaceDE w:val="0"/>
        <w:autoSpaceDN w:val="0"/>
        <w:adjustRightInd w:val="0"/>
        <w:ind w:firstLine="709"/>
        <w:jc w:val="both"/>
        <w:rPr>
          <w:rFonts w:eastAsia="Calibri"/>
        </w:rPr>
      </w:pPr>
      <w:r w:rsidRPr="0070788D">
        <w:rPr>
          <w:rFonts w:eastAsia="Calibri"/>
        </w:rPr>
        <w:t xml:space="preserve">* Кроме должностей руководителей структурных подразделений, отнесенных ко </w:t>
      </w:r>
      <w:hyperlink r:id="rId24" w:history="1">
        <w:r w:rsidRPr="0070788D">
          <w:rPr>
            <w:rFonts w:eastAsia="Calibri"/>
          </w:rPr>
          <w:t>2 квалификационному уровню</w:t>
        </w:r>
      </w:hyperlink>
      <w:r w:rsidRPr="0070788D">
        <w:rPr>
          <w:rFonts w:eastAsia="Calibri"/>
        </w:rPr>
        <w:t>.</w:t>
      </w:r>
    </w:p>
    <w:p w:rsidR="009227E8" w:rsidRPr="0070788D" w:rsidRDefault="009227E8" w:rsidP="009227E8">
      <w:pPr>
        <w:autoSpaceDE w:val="0"/>
        <w:autoSpaceDN w:val="0"/>
        <w:adjustRightInd w:val="0"/>
        <w:ind w:firstLine="540"/>
        <w:jc w:val="both"/>
        <w:rPr>
          <w:rFonts w:eastAsia="Calibri"/>
        </w:rPr>
      </w:pPr>
      <w:r w:rsidRPr="0070788D">
        <w:tab/>
        <w:t xml:space="preserve">** </w:t>
      </w:r>
      <w:r w:rsidRPr="0070788D">
        <w:rPr>
          <w:rFonts w:eastAsia="Calibri"/>
        </w:rPr>
        <w:t xml:space="preserve">Кроме должностей руководителей структурных подразделений, отнесенных к </w:t>
      </w:r>
      <w:hyperlink r:id="rId25" w:history="1">
        <w:r w:rsidRPr="0070788D">
          <w:rPr>
            <w:rFonts w:eastAsia="Calibri"/>
          </w:rPr>
          <w:t>3 квалификационному уровню</w:t>
        </w:r>
      </w:hyperlink>
      <w:r w:rsidRPr="0070788D">
        <w:rPr>
          <w:rFonts w:eastAsia="Calibri"/>
        </w:rPr>
        <w:t>.</w:t>
      </w:r>
    </w:p>
    <w:p w:rsidR="009227E8" w:rsidRPr="0070788D" w:rsidRDefault="009227E8" w:rsidP="009227E8">
      <w:pPr>
        <w:autoSpaceDE w:val="0"/>
        <w:autoSpaceDN w:val="0"/>
        <w:adjustRightInd w:val="0"/>
        <w:ind w:firstLine="709"/>
        <w:jc w:val="both"/>
        <w:rPr>
          <w:rFonts w:eastAsia="Calibri"/>
        </w:rPr>
      </w:pPr>
      <w:r w:rsidRPr="0070788D">
        <w:rPr>
          <w:rFonts w:eastAsia="Calibri"/>
        </w:rPr>
        <w:t>2. Оклады (должностные оклады), ставки заработной платы работников осуществляющих профессиональную деятельность по профессиям рабочих, устанавливаются на основе отнесения общеотраслевых профессий рабочих к профессиональным квалификационным группам, утвержденным приказом Министерства здравоохранения и социального развития Российской Федерации от 29.05.2008 № 248н «Об утверждении профессиональных квалификационных групп общеотраслевых профессий рабочих».</w:t>
      </w:r>
    </w:p>
    <w:p w:rsidR="009227E8" w:rsidRPr="0070788D" w:rsidRDefault="009227E8" w:rsidP="009227E8">
      <w:pPr>
        <w:autoSpaceDE w:val="0"/>
        <w:autoSpaceDN w:val="0"/>
        <w:adjustRightInd w:val="0"/>
        <w:jc w:val="both"/>
        <w:rPr>
          <w:rFonts w:eastAsia="Calibr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58"/>
        <w:gridCol w:w="2653"/>
        <w:gridCol w:w="4329"/>
        <w:gridCol w:w="1930"/>
      </w:tblGrid>
      <w:tr w:rsidR="009227E8" w:rsidRPr="0070788D" w:rsidTr="00FB1EF0">
        <w:tc>
          <w:tcPr>
            <w:tcW w:w="658" w:type="dxa"/>
          </w:tcPr>
          <w:p w:rsidR="009227E8" w:rsidRPr="0070788D" w:rsidRDefault="009227E8" w:rsidP="00FB1EF0">
            <w:pPr>
              <w:jc w:val="both"/>
            </w:pPr>
            <w:r w:rsidRPr="0070788D">
              <w:t>№ п/п</w:t>
            </w:r>
          </w:p>
        </w:tc>
        <w:tc>
          <w:tcPr>
            <w:tcW w:w="2653" w:type="dxa"/>
          </w:tcPr>
          <w:p w:rsidR="009227E8" w:rsidRPr="0070788D" w:rsidRDefault="009227E8" w:rsidP="00FB1EF0">
            <w:pPr>
              <w:jc w:val="center"/>
            </w:pPr>
            <w:r w:rsidRPr="0070788D">
              <w:t>Квалификационные уровни</w:t>
            </w:r>
          </w:p>
        </w:tc>
        <w:tc>
          <w:tcPr>
            <w:tcW w:w="4329" w:type="dxa"/>
          </w:tcPr>
          <w:p w:rsidR="009227E8" w:rsidRPr="0070788D" w:rsidRDefault="009227E8" w:rsidP="00FB1EF0">
            <w:pPr>
              <w:jc w:val="center"/>
            </w:pPr>
            <w:r w:rsidRPr="0070788D">
              <w:t>Наименование должности</w:t>
            </w:r>
          </w:p>
        </w:tc>
        <w:tc>
          <w:tcPr>
            <w:tcW w:w="1930" w:type="dxa"/>
          </w:tcPr>
          <w:p w:rsidR="009227E8" w:rsidRPr="0070788D" w:rsidRDefault="009227E8" w:rsidP="00FB1EF0">
            <w:pPr>
              <w:shd w:val="clear" w:color="auto" w:fill="FFFFFF"/>
              <w:jc w:val="center"/>
            </w:pPr>
            <w:r w:rsidRPr="0070788D">
              <w:rPr>
                <w:spacing w:val="-6"/>
              </w:rPr>
              <w:t>Рекомендуемый</w:t>
            </w:r>
          </w:p>
          <w:p w:rsidR="009227E8" w:rsidRPr="0070788D" w:rsidRDefault="009227E8" w:rsidP="00FB1EF0">
            <w:pPr>
              <w:shd w:val="clear" w:color="auto" w:fill="FFFFFF"/>
              <w:jc w:val="center"/>
            </w:pPr>
            <w:r w:rsidRPr="0070788D">
              <w:rPr>
                <w:spacing w:val="-3"/>
              </w:rPr>
              <w:t>размер оклада</w:t>
            </w:r>
          </w:p>
          <w:p w:rsidR="009227E8" w:rsidRPr="0070788D" w:rsidRDefault="009227E8" w:rsidP="00FB1EF0">
            <w:pPr>
              <w:jc w:val="center"/>
            </w:pPr>
            <w:r w:rsidRPr="0070788D">
              <w:t>(должностного оклада), ставки, руб.</w:t>
            </w:r>
          </w:p>
        </w:tc>
      </w:tr>
      <w:tr w:rsidR="009227E8" w:rsidRPr="0070788D" w:rsidTr="00FB1EF0">
        <w:tc>
          <w:tcPr>
            <w:tcW w:w="658" w:type="dxa"/>
          </w:tcPr>
          <w:p w:rsidR="009227E8" w:rsidRPr="0070788D" w:rsidRDefault="009227E8" w:rsidP="00FB1EF0">
            <w:pPr>
              <w:jc w:val="center"/>
            </w:pPr>
            <w:r w:rsidRPr="0070788D">
              <w:t>1</w:t>
            </w:r>
          </w:p>
        </w:tc>
        <w:tc>
          <w:tcPr>
            <w:tcW w:w="2653" w:type="dxa"/>
          </w:tcPr>
          <w:p w:rsidR="009227E8" w:rsidRPr="0070788D" w:rsidRDefault="009227E8" w:rsidP="00FB1EF0">
            <w:pPr>
              <w:jc w:val="center"/>
            </w:pPr>
            <w:r w:rsidRPr="0070788D">
              <w:t>2</w:t>
            </w:r>
          </w:p>
        </w:tc>
        <w:tc>
          <w:tcPr>
            <w:tcW w:w="4329" w:type="dxa"/>
          </w:tcPr>
          <w:p w:rsidR="009227E8" w:rsidRPr="0070788D" w:rsidRDefault="009227E8" w:rsidP="00FB1EF0">
            <w:pPr>
              <w:jc w:val="center"/>
            </w:pPr>
            <w:r w:rsidRPr="0070788D">
              <w:t>3</w:t>
            </w:r>
          </w:p>
        </w:tc>
        <w:tc>
          <w:tcPr>
            <w:tcW w:w="1930" w:type="dxa"/>
          </w:tcPr>
          <w:p w:rsidR="009227E8" w:rsidRPr="0070788D" w:rsidRDefault="009227E8" w:rsidP="00FB1EF0">
            <w:pPr>
              <w:jc w:val="center"/>
            </w:pPr>
            <w:r w:rsidRPr="0070788D">
              <w:t>4</w:t>
            </w:r>
          </w:p>
        </w:tc>
      </w:tr>
      <w:tr w:rsidR="009227E8" w:rsidRPr="0070788D" w:rsidTr="00FB1EF0">
        <w:tc>
          <w:tcPr>
            <w:tcW w:w="9570" w:type="dxa"/>
            <w:gridSpan w:val="4"/>
            <w:tcBorders>
              <w:bottom w:val="single" w:sz="4" w:space="0" w:color="000000"/>
            </w:tcBorders>
          </w:tcPr>
          <w:p w:rsidR="009227E8" w:rsidRPr="0070788D" w:rsidRDefault="009227E8" w:rsidP="00FB1EF0">
            <w:pPr>
              <w:jc w:val="center"/>
            </w:pPr>
            <w:r w:rsidRPr="0070788D">
              <w:t xml:space="preserve">Профессиональная квалификационная группа </w:t>
            </w:r>
          </w:p>
          <w:p w:rsidR="009227E8" w:rsidRPr="0070788D" w:rsidRDefault="009227E8" w:rsidP="00FB1EF0">
            <w:pPr>
              <w:jc w:val="center"/>
            </w:pPr>
            <w:r w:rsidRPr="0070788D">
              <w:t>«Общеотраслевые профессии рабочих первого уровня»</w:t>
            </w:r>
          </w:p>
        </w:tc>
      </w:tr>
      <w:tr w:rsidR="009227E8" w:rsidRPr="0070788D" w:rsidTr="00FB1EF0">
        <w:tc>
          <w:tcPr>
            <w:tcW w:w="658" w:type="dxa"/>
            <w:tcBorders>
              <w:bottom w:val="nil"/>
            </w:tcBorders>
          </w:tcPr>
          <w:p w:rsidR="009227E8" w:rsidRPr="0070788D" w:rsidRDefault="009227E8" w:rsidP="00FB1EF0">
            <w:pPr>
              <w:jc w:val="center"/>
            </w:pPr>
            <w:r w:rsidRPr="0070788D">
              <w:t>1</w:t>
            </w:r>
          </w:p>
        </w:tc>
        <w:tc>
          <w:tcPr>
            <w:tcW w:w="2653" w:type="dxa"/>
            <w:tcBorders>
              <w:bottom w:val="nil"/>
            </w:tcBorders>
          </w:tcPr>
          <w:p w:rsidR="009227E8" w:rsidRPr="0070788D" w:rsidRDefault="009227E8" w:rsidP="00FB1EF0">
            <w:pPr>
              <w:jc w:val="center"/>
            </w:pPr>
            <w:r w:rsidRPr="0070788D">
              <w:t>1 квалификационный уровень</w:t>
            </w:r>
          </w:p>
        </w:tc>
        <w:tc>
          <w:tcPr>
            <w:tcW w:w="4329" w:type="dxa"/>
            <w:tcBorders>
              <w:bottom w:val="nil"/>
            </w:tcBorders>
          </w:tcPr>
          <w:p w:rsidR="009227E8" w:rsidRPr="0070788D" w:rsidRDefault="009227E8" w:rsidP="00FB1EF0">
            <w:pPr>
              <w:jc w:val="both"/>
            </w:pPr>
            <w:r w:rsidRPr="0070788D">
              <w:t>Наименования профессий рабочих, по которым предусмотрено присвоение 1, 2 и 3 квалификационных разрядов в соответствии с Единым тарифно-квалификационным справочником работ и профессий рабочих;</w:t>
            </w:r>
          </w:p>
          <w:p w:rsidR="009227E8" w:rsidRPr="0070788D" w:rsidRDefault="009227E8" w:rsidP="00FB1EF0">
            <w:pPr>
              <w:jc w:val="both"/>
            </w:pPr>
            <w:r w:rsidRPr="0070788D">
              <w:t>гардеробщик; буфетчик; горничная;</w:t>
            </w:r>
          </w:p>
        </w:tc>
        <w:tc>
          <w:tcPr>
            <w:tcW w:w="1930" w:type="dxa"/>
            <w:tcBorders>
              <w:bottom w:val="nil"/>
            </w:tcBorders>
          </w:tcPr>
          <w:p w:rsidR="009227E8" w:rsidRPr="0070788D" w:rsidRDefault="009227E8" w:rsidP="00FB1EF0">
            <w:pPr>
              <w:jc w:val="center"/>
            </w:pPr>
          </w:p>
        </w:tc>
      </w:tr>
      <w:tr w:rsidR="009227E8" w:rsidRPr="0070788D" w:rsidTr="00FB1EF0">
        <w:tc>
          <w:tcPr>
            <w:tcW w:w="658" w:type="dxa"/>
            <w:tcBorders>
              <w:top w:val="nil"/>
            </w:tcBorders>
          </w:tcPr>
          <w:p w:rsidR="009227E8" w:rsidRPr="0070788D" w:rsidRDefault="009227E8" w:rsidP="00FB1EF0">
            <w:pPr>
              <w:jc w:val="center"/>
            </w:pPr>
          </w:p>
        </w:tc>
        <w:tc>
          <w:tcPr>
            <w:tcW w:w="2653" w:type="dxa"/>
            <w:tcBorders>
              <w:top w:val="nil"/>
            </w:tcBorders>
          </w:tcPr>
          <w:p w:rsidR="009227E8" w:rsidRPr="00ED590D" w:rsidRDefault="009227E8" w:rsidP="00FB1EF0">
            <w:pPr>
              <w:jc w:val="center"/>
              <w:rPr>
                <w:highlight w:val="yellow"/>
              </w:rPr>
            </w:pPr>
          </w:p>
        </w:tc>
        <w:tc>
          <w:tcPr>
            <w:tcW w:w="4329" w:type="dxa"/>
            <w:tcBorders>
              <w:top w:val="nil"/>
            </w:tcBorders>
          </w:tcPr>
          <w:p w:rsidR="009227E8" w:rsidRPr="00ED590D" w:rsidRDefault="009227E8" w:rsidP="00FB1EF0">
            <w:pPr>
              <w:jc w:val="both"/>
              <w:rPr>
                <w:highlight w:val="yellow"/>
              </w:rPr>
            </w:pPr>
            <w:r w:rsidRPr="00ED590D">
              <w:rPr>
                <w:highlight w:val="yellow"/>
              </w:rPr>
              <w:t>грузчик; дворник; дезинфектор;</w:t>
            </w:r>
          </w:p>
          <w:p w:rsidR="009227E8" w:rsidRPr="00ED590D" w:rsidRDefault="009227E8" w:rsidP="00FB1EF0">
            <w:pPr>
              <w:jc w:val="both"/>
              <w:rPr>
                <w:highlight w:val="yellow"/>
              </w:rPr>
            </w:pPr>
            <w:r w:rsidRPr="00ED590D">
              <w:rPr>
                <w:highlight w:val="yellow"/>
              </w:rPr>
              <w:t>кастелянша; кладовщик; кухонный рабочий; машинист по стирке и ремонту спецодежды; мойщик посуды; обувщик по ремонту обуви; оператор копировальных и множительных машин; хлоратор; парикмахер; плотник; повар; подсобный рабочий; рабочий по комплексному обслуживанию и ремонту зданий; сторож (вахтер); слесарь (всех наименований); столяр; уборщик производственных помещений; уборщик служебных помещений; уборщик территории; электромеханик (всех наименований); электромонтер (всех наименований):</w:t>
            </w:r>
          </w:p>
          <w:p w:rsidR="009227E8" w:rsidRPr="00ED590D" w:rsidRDefault="009227E8" w:rsidP="00FB1EF0">
            <w:pPr>
              <w:jc w:val="both"/>
              <w:rPr>
                <w:highlight w:val="yellow"/>
              </w:rPr>
            </w:pPr>
            <w:r w:rsidRPr="00ED590D">
              <w:rPr>
                <w:highlight w:val="yellow"/>
              </w:rPr>
              <w:t>1-го квалификационного разряда</w:t>
            </w:r>
          </w:p>
          <w:p w:rsidR="009227E8" w:rsidRPr="00ED590D" w:rsidRDefault="009227E8" w:rsidP="00FB1EF0">
            <w:pPr>
              <w:jc w:val="both"/>
              <w:rPr>
                <w:highlight w:val="yellow"/>
              </w:rPr>
            </w:pPr>
            <w:r w:rsidRPr="00ED590D">
              <w:rPr>
                <w:highlight w:val="yellow"/>
              </w:rPr>
              <w:t>2-го квалификационного разряда</w:t>
            </w:r>
          </w:p>
          <w:p w:rsidR="009227E8" w:rsidRPr="00ED590D" w:rsidRDefault="009227E8" w:rsidP="00FB1EF0">
            <w:pPr>
              <w:jc w:val="both"/>
              <w:rPr>
                <w:highlight w:val="yellow"/>
              </w:rPr>
            </w:pPr>
            <w:r w:rsidRPr="00ED590D">
              <w:rPr>
                <w:highlight w:val="yellow"/>
              </w:rPr>
              <w:lastRenderedPageBreak/>
              <w:t>3-го квалификационного разряда</w:t>
            </w:r>
          </w:p>
        </w:tc>
        <w:tc>
          <w:tcPr>
            <w:tcW w:w="1930" w:type="dxa"/>
            <w:tcBorders>
              <w:top w:val="nil"/>
            </w:tcBorders>
          </w:tcPr>
          <w:p w:rsidR="009227E8" w:rsidRPr="00ED590D" w:rsidRDefault="009227E8" w:rsidP="00FB1EF0">
            <w:pPr>
              <w:jc w:val="center"/>
              <w:rPr>
                <w:highlight w:val="yellow"/>
              </w:rPr>
            </w:pPr>
          </w:p>
          <w:p w:rsidR="009227E8" w:rsidRPr="00ED590D" w:rsidRDefault="009227E8" w:rsidP="00FB1EF0">
            <w:pPr>
              <w:jc w:val="center"/>
              <w:rPr>
                <w:highlight w:val="yellow"/>
              </w:rPr>
            </w:pPr>
          </w:p>
          <w:p w:rsidR="009227E8" w:rsidRPr="00ED590D" w:rsidRDefault="009227E8" w:rsidP="00FB1EF0">
            <w:pPr>
              <w:jc w:val="center"/>
              <w:rPr>
                <w:highlight w:val="yellow"/>
              </w:rPr>
            </w:pPr>
          </w:p>
          <w:p w:rsidR="009227E8" w:rsidRPr="00ED590D" w:rsidRDefault="009227E8" w:rsidP="00FB1EF0">
            <w:pPr>
              <w:jc w:val="center"/>
              <w:rPr>
                <w:highlight w:val="yellow"/>
              </w:rPr>
            </w:pPr>
          </w:p>
          <w:p w:rsidR="009227E8" w:rsidRPr="00ED590D" w:rsidRDefault="009227E8" w:rsidP="00FB1EF0">
            <w:pPr>
              <w:jc w:val="center"/>
              <w:rPr>
                <w:highlight w:val="yellow"/>
              </w:rPr>
            </w:pPr>
          </w:p>
          <w:p w:rsidR="009227E8" w:rsidRPr="00ED590D" w:rsidRDefault="009227E8" w:rsidP="00FB1EF0">
            <w:pPr>
              <w:jc w:val="center"/>
              <w:rPr>
                <w:highlight w:val="yellow"/>
              </w:rPr>
            </w:pPr>
          </w:p>
          <w:p w:rsidR="009227E8" w:rsidRPr="00ED590D" w:rsidRDefault="009227E8" w:rsidP="00FB1EF0">
            <w:pPr>
              <w:jc w:val="center"/>
              <w:rPr>
                <w:highlight w:val="yellow"/>
              </w:rPr>
            </w:pPr>
          </w:p>
          <w:p w:rsidR="009227E8" w:rsidRPr="00ED590D" w:rsidRDefault="009227E8" w:rsidP="00FB1EF0">
            <w:pPr>
              <w:jc w:val="center"/>
              <w:rPr>
                <w:highlight w:val="yellow"/>
              </w:rPr>
            </w:pPr>
          </w:p>
          <w:p w:rsidR="009227E8" w:rsidRPr="00ED590D" w:rsidRDefault="009227E8" w:rsidP="00FB1EF0">
            <w:pPr>
              <w:jc w:val="center"/>
              <w:rPr>
                <w:highlight w:val="yellow"/>
              </w:rPr>
            </w:pPr>
          </w:p>
          <w:p w:rsidR="009227E8" w:rsidRPr="00ED590D" w:rsidRDefault="009227E8" w:rsidP="00FB1EF0">
            <w:pPr>
              <w:jc w:val="center"/>
              <w:rPr>
                <w:highlight w:val="yellow"/>
              </w:rPr>
            </w:pPr>
          </w:p>
          <w:p w:rsidR="009227E8" w:rsidRPr="00ED590D" w:rsidRDefault="009227E8" w:rsidP="00FB1EF0">
            <w:pPr>
              <w:jc w:val="center"/>
              <w:rPr>
                <w:highlight w:val="yellow"/>
              </w:rPr>
            </w:pPr>
          </w:p>
          <w:p w:rsidR="009227E8" w:rsidRPr="00ED590D" w:rsidRDefault="009227E8" w:rsidP="00FB1EF0">
            <w:pPr>
              <w:jc w:val="center"/>
              <w:rPr>
                <w:highlight w:val="yellow"/>
              </w:rPr>
            </w:pPr>
          </w:p>
          <w:p w:rsidR="009227E8" w:rsidRPr="00ED590D" w:rsidRDefault="009227E8" w:rsidP="00FB1EF0">
            <w:pPr>
              <w:jc w:val="center"/>
              <w:rPr>
                <w:highlight w:val="yellow"/>
              </w:rPr>
            </w:pPr>
          </w:p>
          <w:p w:rsidR="009227E8" w:rsidRPr="00ED590D" w:rsidRDefault="009227E8" w:rsidP="00FB1EF0">
            <w:pPr>
              <w:jc w:val="center"/>
              <w:rPr>
                <w:highlight w:val="yellow"/>
              </w:rPr>
            </w:pPr>
          </w:p>
          <w:p w:rsidR="009227E8" w:rsidRPr="00ED590D" w:rsidRDefault="009227E8" w:rsidP="00FB1EF0">
            <w:pPr>
              <w:jc w:val="center"/>
              <w:rPr>
                <w:highlight w:val="yellow"/>
              </w:rPr>
            </w:pPr>
          </w:p>
          <w:p w:rsidR="009227E8" w:rsidRPr="00ED590D" w:rsidRDefault="009227E8" w:rsidP="00FB1EF0">
            <w:pPr>
              <w:jc w:val="center"/>
              <w:rPr>
                <w:highlight w:val="yellow"/>
              </w:rPr>
            </w:pPr>
          </w:p>
          <w:p w:rsidR="009227E8" w:rsidRPr="00ED590D" w:rsidRDefault="009227E8" w:rsidP="00FB1EF0">
            <w:pPr>
              <w:jc w:val="center"/>
              <w:rPr>
                <w:highlight w:val="yellow"/>
              </w:rPr>
            </w:pPr>
          </w:p>
          <w:p w:rsidR="009227E8" w:rsidRPr="00ED590D" w:rsidRDefault="009227E8" w:rsidP="00FB1EF0">
            <w:pPr>
              <w:jc w:val="center"/>
              <w:rPr>
                <w:highlight w:val="yellow"/>
              </w:rPr>
            </w:pPr>
          </w:p>
          <w:p w:rsidR="009227E8" w:rsidRPr="00ED590D" w:rsidRDefault="009227E8" w:rsidP="00FB1EF0">
            <w:pPr>
              <w:jc w:val="center"/>
              <w:rPr>
                <w:highlight w:val="yellow"/>
              </w:rPr>
            </w:pPr>
            <w:r w:rsidRPr="00ED590D">
              <w:rPr>
                <w:highlight w:val="yellow"/>
              </w:rPr>
              <w:t>2192</w:t>
            </w:r>
          </w:p>
          <w:p w:rsidR="009227E8" w:rsidRPr="00ED590D" w:rsidRDefault="009227E8" w:rsidP="00FB1EF0">
            <w:pPr>
              <w:jc w:val="center"/>
              <w:rPr>
                <w:highlight w:val="yellow"/>
              </w:rPr>
            </w:pPr>
            <w:r w:rsidRPr="00ED590D">
              <w:rPr>
                <w:highlight w:val="yellow"/>
              </w:rPr>
              <w:lastRenderedPageBreak/>
              <w:t>2281</w:t>
            </w:r>
          </w:p>
          <w:p w:rsidR="009227E8" w:rsidRPr="00ED590D" w:rsidRDefault="009227E8" w:rsidP="00FB1EF0">
            <w:pPr>
              <w:jc w:val="center"/>
              <w:rPr>
                <w:highlight w:val="yellow"/>
              </w:rPr>
            </w:pPr>
            <w:r w:rsidRPr="00ED590D">
              <w:rPr>
                <w:highlight w:val="yellow"/>
              </w:rPr>
              <w:t>2345</w:t>
            </w:r>
          </w:p>
        </w:tc>
      </w:tr>
      <w:tr w:rsidR="009227E8" w:rsidRPr="0070788D" w:rsidTr="00FB1EF0">
        <w:tc>
          <w:tcPr>
            <w:tcW w:w="658" w:type="dxa"/>
          </w:tcPr>
          <w:p w:rsidR="009227E8" w:rsidRPr="0070788D" w:rsidRDefault="009227E8" w:rsidP="00FB1EF0">
            <w:pPr>
              <w:jc w:val="center"/>
            </w:pPr>
            <w:r w:rsidRPr="0070788D">
              <w:lastRenderedPageBreak/>
              <w:t>2</w:t>
            </w:r>
          </w:p>
        </w:tc>
        <w:tc>
          <w:tcPr>
            <w:tcW w:w="2653" w:type="dxa"/>
          </w:tcPr>
          <w:p w:rsidR="009227E8" w:rsidRPr="00ED590D" w:rsidRDefault="009227E8" w:rsidP="00FB1EF0">
            <w:pPr>
              <w:jc w:val="center"/>
              <w:rPr>
                <w:highlight w:val="yellow"/>
              </w:rPr>
            </w:pPr>
            <w:r w:rsidRPr="00ED590D">
              <w:rPr>
                <w:highlight w:val="yellow"/>
              </w:rPr>
              <w:t>2 квалификационный уровень</w:t>
            </w:r>
          </w:p>
        </w:tc>
        <w:tc>
          <w:tcPr>
            <w:tcW w:w="4329" w:type="dxa"/>
          </w:tcPr>
          <w:p w:rsidR="009227E8" w:rsidRPr="00ED590D" w:rsidRDefault="009227E8" w:rsidP="00FB1EF0">
            <w:pPr>
              <w:jc w:val="both"/>
              <w:rPr>
                <w:highlight w:val="yellow"/>
              </w:rPr>
            </w:pPr>
            <w:r w:rsidRPr="00ED590D">
              <w:rPr>
                <w:highlight w:val="yellow"/>
              </w:rPr>
              <w:t>Профессии рабочих, отнесенные к первому квалификационному уровню, при выполнении работ по профессии с производным наименование «старший» (старший по смене)</w:t>
            </w:r>
          </w:p>
        </w:tc>
        <w:tc>
          <w:tcPr>
            <w:tcW w:w="1930" w:type="dxa"/>
          </w:tcPr>
          <w:p w:rsidR="009227E8" w:rsidRPr="00ED590D" w:rsidRDefault="009227E8" w:rsidP="00FB1EF0">
            <w:pPr>
              <w:jc w:val="center"/>
              <w:rPr>
                <w:highlight w:val="yellow"/>
              </w:rPr>
            </w:pPr>
            <w:r w:rsidRPr="00ED590D">
              <w:rPr>
                <w:highlight w:val="yellow"/>
              </w:rPr>
              <w:t>2395</w:t>
            </w:r>
          </w:p>
          <w:p w:rsidR="009227E8" w:rsidRPr="00ED590D" w:rsidRDefault="009227E8" w:rsidP="00FB1EF0">
            <w:pPr>
              <w:jc w:val="center"/>
              <w:rPr>
                <w:highlight w:val="yellow"/>
              </w:rPr>
            </w:pPr>
          </w:p>
          <w:p w:rsidR="009227E8" w:rsidRPr="00ED590D" w:rsidRDefault="009227E8" w:rsidP="00FB1EF0">
            <w:pPr>
              <w:jc w:val="center"/>
              <w:rPr>
                <w:highlight w:val="yellow"/>
              </w:rPr>
            </w:pPr>
          </w:p>
        </w:tc>
      </w:tr>
      <w:tr w:rsidR="009227E8" w:rsidRPr="0070788D" w:rsidTr="00FB1EF0">
        <w:tc>
          <w:tcPr>
            <w:tcW w:w="9570" w:type="dxa"/>
            <w:gridSpan w:val="4"/>
          </w:tcPr>
          <w:p w:rsidR="009227E8" w:rsidRPr="00ED590D" w:rsidRDefault="009227E8" w:rsidP="00FB1EF0">
            <w:pPr>
              <w:jc w:val="center"/>
              <w:rPr>
                <w:highlight w:val="yellow"/>
              </w:rPr>
            </w:pPr>
            <w:r w:rsidRPr="00ED590D">
              <w:rPr>
                <w:highlight w:val="yellow"/>
              </w:rPr>
              <w:t xml:space="preserve">Профессиональная квалификационная группа </w:t>
            </w:r>
          </w:p>
          <w:p w:rsidR="009227E8" w:rsidRPr="00ED590D" w:rsidRDefault="009227E8" w:rsidP="00FB1EF0">
            <w:pPr>
              <w:jc w:val="center"/>
              <w:rPr>
                <w:highlight w:val="yellow"/>
              </w:rPr>
            </w:pPr>
            <w:r w:rsidRPr="00ED590D">
              <w:rPr>
                <w:highlight w:val="yellow"/>
              </w:rPr>
              <w:t>«Общеотраслевые профессии рабочих второго уровня»</w:t>
            </w:r>
          </w:p>
        </w:tc>
      </w:tr>
      <w:tr w:rsidR="009227E8" w:rsidRPr="0070788D" w:rsidTr="00FB1EF0">
        <w:tc>
          <w:tcPr>
            <w:tcW w:w="658" w:type="dxa"/>
            <w:tcBorders>
              <w:bottom w:val="single" w:sz="4" w:space="0" w:color="000000"/>
            </w:tcBorders>
          </w:tcPr>
          <w:p w:rsidR="009227E8" w:rsidRPr="0070788D" w:rsidRDefault="009227E8" w:rsidP="00FB1EF0">
            <w:pPr>
              <w:jc w:val="center"/>
            </w:pPr>
            <w:r w:rsidRPr="0070788D">
              <w:t>3</w:t>
            </w:r>
          </w:p>
        </w:tc>
        <w:tc>
          <w:tcPr>
            <w:tcW w:w="2653" w:type="dxa"/>
            <w:tcBorders>
              <w:bottom w:val="single" w:sz="4" w:space="0" w:color="000000"/>
            </w:tcBorders>
          </w:tcPr>
          <w:p w:rsidR="009227E8" w:rsidRPr="00ED590D" w:rsidRDefault="009227E8" w:rsidP="00FB1EF0">
            <w:pPr>
              <w:jc w:val="center"/>
              <w:rPr>
                <w:highlight w:val="yellow"/>
              </w:rPr>
            </w:pPr>
            <w:r w:rsidRPr="00ED590D">
              <w:rPr>
                <w:highlight w:val="yellow"/>
              </w:rPr>
              <w:t>1 квалификационный уровень</w:t>
            </w:r>
          </w:p>
        </w:tc>
        <w:tc>
          <w:tcPr>
            <w:tcW w:w="4329" w:type="dxa"/>
            <w:tcBorders>
              <w:bottom w:val="single" w:sz="4" w:space="0" w:color="000000"/>
            </w:tcBorders>
          </w:tcPr>
          <w:p w:rsidR="009227E8" w:rsidRPr="00ED590D" w:rsidRDefault="009227E8" w:rsidP="00FB1EF0">
            <w:pPr>
              <w:jc w:val="both"/>
              <w:rPr>
                <w:highlight w:val="yellow"/>
              </w:rPr>
            </w:pPr>
            <w:r w:rsidRPr="00ED590D">
              <w:rPr>
                <w:highlight w:val="yellow"/>
              </w:rPr>
              <w:t>Наименования профессий рабочих, по которым предусмотрено присвоение  4 и 5 квалификационных разрядов в соответствии с Единым тарифно-квалификационным справочником работ и профессий рабочих;</w:t>
            </w:r>
          </w:p>
          <w:p w:rsidR="009227E8" w:rsidRPr="00ED590D" w:rsidRDefault="009227E8" w:rsidP="00FB1EF0">
            <w:pPr>
              <w:jc w:val="both"/>
              <w:rPr>
                <w:highlight w:val="yellow"/>
              </w:rPr>
            </w:pPr>
            <w:r w:rsidRPr="00ED590D">
              <w:rPr>
                <w:highlight w:val="yellow"/>
              </w:rPr>
              <w:t>водитель  автомобиля; буфетчик; плотник; повар; рабочий по комплексному обслуживанию и ремонту зданий; столяр; слесарь (всех наименований); электромеханик (всех наименований); электромонтер (всех наименований):</w:t>
            </w:r>
          </w:p>
          <w:p w:rsidR="009227E8" w:rsidRPr="00ED590D" w:rsidRDefault="009227E8" w:rsidP="00FB1EF0">
            <w:pPr>
              <w:jc w:val="both"/>
              <w:rPr>
                <w:highlight w:val="yellow"/>
              </w:rPr>
            </w:pPr>
            <w:r w:rsidRPr="00ED590D">
              <w:rPr>
                <w:highlight w:val="yellow"/>
              </w:rPr>
              <w:t>4-го квалификационного разряда</w:t>
            </w:r>
          </w:p>
          <w:p w:rsidR="009227E8" w:rsidRPr="00ED590D" w:rsidRDefault="009227E8" w:rsidP="00FB1EF0">
            <w:pPr>
              <w:jc w:val="both"/>
              <w:rPr>
                <w:highlight w:val="yellow"/>
              </w:rPr>
            </w:pPr>
            <w:r w:rsidRPr="00ED590D">
              <w:rPr>
                <w:highlight w:val="yellow"/>
              </w:rPr>
              <w:t>5-го квалификационного разряда</w:t>
            </w:r>
          </w:p>
        </w:tc>
        <w:tc>
          <w:tcPr>
            <w:tcW w:w="1930" w:type="dxa"/>
            <w:tcBorders>
              <w:bottom w:val="single" w:sz="4" w:space="0" w:color="000000"/>
            </w:tcBorders>
          </w:tcPr>
          <w:p w:rsidR="009227E8" w:rsidRPr="00ED590D" w:rsidRDefault="009227E8" w:rsidP="00FB1EF0">
            <w:pPr>
              <w:jc w:val="center"/>
              <w:rPr>
                <w:highlight w:val="yellow"/>
              </w:rPr>
            </w:pPr>
          </w:p>
          <w:p w:rsidR="009227E8" w:rsidRPr="00ED590D" w:rsidRDefault="009227E8" w:rsidP="00FB1EF0">
            <w:pPr>
              <w:jc w:val="center"/>
              <w:rPr>
                <w:highlight w:val="yellow"/>
              </w:rPr>
            </w:pPr>
          </w:p>
          <w:p w:rsidR="009227E8" w:rsidRPr="00ED590D" w:rsidRDefault="009227E8" w:rsidP="00FB1EF0">
            <w:pPr>
              <w:jc w:val="center"/>
              <w:rPr>
                <w:highlight w:val="yellow"/>
              </w:rPr>
            </w:pPr>
          </w:p>
          <w:p w:rsidR="009227E8" w:rsidRPr="00ED590D" w:rsidRDefault="009227E8" w:rsidP="00FB1EF0">
            <w:pPr>
              <w:jc w:val="center"/>
              <w:rPr>
                <w:highlight w:val="yellow"/>
              </w:rPr>
            </w:pPr>
          </w:p>
          <w:p w:rsidR="009227E8" w:rsidRPr="00ED590D" w:rsidRDefault="009227E8" w:rsidP="00FB1EF0">
            <w:pPr>
              <w:jc w:val="center"/>
              <w:rPr>
                <w:highlight w:val="yellow"/>
              </w:rPr>
            </w:pPr>
          </w:p>
          <w:p w:rsidR="009227E8" w:rsidRPr="00ED590D" w:rsidRDefault="009227E8" w:rsidP="00FB1EF0">
            <w:pPr>
              <w:jc w:val="center"/>
              <w:rPr>
                <w:highlight w:val="yellow"/>
              </w:rPr>
            </w:pPr>
          </w:p>
          <w:p w:rsidR="009227E8" w:rsidRPr="00ED590D" w:rsidRDefault="009227E8" w:rsidP="00FB1EF0">
            <w:pPr>
              <w:jc w:val="center"/>
              <w:rPr>
                <w:highlight w:val="yellow"/>
              </w:rPr>
            </w:pPr>
          </w:p>
          <w:p w:rsidR="009227E8" w:rsidRPr="00ED590D" w:rsidRDefault="009227E8" w:rsidP="00FB1EF0">
            <w:pPr>
              <w:jc w:val="center"/>
              <w:rPr>
                <w:highlight w:val="yellow"/>
              </w:rPr>
            </w:pPr>
          </w:p>
          <w:p w:rsidR="009227E8" w:rsidRPr="00ED590D" w:rsidRDefault="009227E8" w:rsidP="00FB1EF0">
            <w:pPr>
              <w:jc w:val="center"/>
              <w:rPr>
                <w:highlight w:val="yellow"/>
              </w:rPr>
            </w:pPr>
          </w:p>
          <w:p w:rsidR="009227E8" w:rsidRPr="00ED590D" w:rsidRDefault="009227E8" w:rsidP="00FB1EF0">
            <w:pPr>
              <w:jc w:val="center"/>
              <w:rPr>
                <w:highlight w:val="yellow"/>
              </w:rPr>
            </w:pPr>
          </w:p>
          <w:p w:rsidR="009227E8" w:rsidRPr="00ED590D" w:rsidRDefault="009227E8" w:rsidP="00FB1EF0">
            <w:pPr>
              <w:jc w:val="center"/>
              <w:rPr>
                <w:highlight w:val="yellow"/>
              </w:rPr>
            </w:pPr>
          </w:p>
          <w:p w:rsidR="009227E8" w:rsidRPr="00ED590D" w:rsidRDefault="009227E8" w:rsidP="00FB1EF0">
            <w:pPr>
              <w:jc w:val="center"/>
              <w:rPr>
                <w:highlight w:val="yellow"/>
              </w:rPr>
            </w:pPr>
          </w:p>
          <w:p w:rsidR="009227E8" w:rsidRPr="00ED590D" w:rsidRDefault="009227E8" w:rsidP="00FB1EF0">
            <w:pPr>
              <w:jc w:val="center"/>
              <w:rPr>
                <w:highlight w:val="yellow"/>
              </w:rPr>
            </w:pPr>
          </w:p>
          <w:p w:rsidR="009227E8" w:rsidRPr="00ED590D" w:rsidRDefault="009227E8" w:rsidP="00FB1EF0">
            <w:pPr>
              <w:jc w:val="center"/>
              <w:rPr>
                <w:highlight w:val="yellow"/>
              </w:rPr>
            </w:pPr>
          </w:p>
          <w:p w:rsidR="009227E8" w:rsidRPr="00ED590D" w:rsidRDefault="009227E8" w:rsidP="00FB1EF0">
            <w:pPr>
              <w:jc w:val="center"/>
              <w:rPr>
                <w:highlight w:val="yellow"/>
              </w:rPr>
            </w:pPr>
          </w:p>
          <w:p w:rsidR="009227E8" w:rsidRPr="00ED590D" w:rsidRDefault="009227E8" w:rsidP="00FB1EF0">
            <w:pPr>
              <w:jc w:val="center"/>
              <w:rPr>
                <w:highlight w:val="yellow"/>
              </w:rPr>
            </w:pPr>
            <w:r w:rsidRPr="00ED590D">
              <w:rPr>
                <w:highlight w:val="yellow"/>
              </w:rPr>
              <w:t>2447</w:t>
            </w:r>
          </w:p>
          <w:p w:rsidR="009227E8" w:rsidRPr="00ED590D" w:rsidRDefault="009227E8" w:rsidP="00FB1EF0">
            <w:pPr>
              <w:jc w:val="center"/>
              <w:rPr>
                <w:highlight w:val="yellow"/>
              </w:rPr>
            </w:pPr>
            <w:r w:rsidRPr="00ED590D">
              <w:rPr>
                <w:highlight w:val="yellow"/>
              </w:rPr>
              <w:t>2715</w:t>
            </w:r>
          </w:p>
        </w:tc>
      </w:tr>
      <w:tr w:rsidR="009227E8" w:rsidRPr="0070788D" w:rsidTr="00FB1EF0">
        <w:trPr>
          <w:trHeight w:val="3911"/>
        </w:trPr>
        <w:tc>
          <w:tcPr>
            <w:tcW w:w="658" w:type="dxa"/>
            <w:tcBorders>
              <w:bottom w:val="single" w:sz="4" w:space="0" w:color="000000"/>
            </w:tcBorders>
          </w:tcPr>
          <w:p w:rsidR="009227E8" w:rsidRPr="0070788D" w:rsidRDefault="009227E8" w:rsidP="00FB1EF0">
            <w:pPr>
              <w:jc w:val="center"/>
            </w:pPr>
            <w:r w:rsidRPr="0070788D">
              <w:t>4</w:t>
            </w:r>
          </w:p>
        </w:tc>
        <w:tc>
          <w:tcPr>
            <w:tcW w:w="2653" w:type="dxa"/>
            <w:tcBorders>
              <w:bottom w:val="single" w:sz="4" w:space="0" w:color="000000"/>
            </w:tcBorders>
          </w:tcPr>
          <w:p w:rsidR="009227E8" w:rsidRPr="0070788D" w:rsidRDefault="009227E8" w:rsidP="00FB1EF0">
            <w:pPr>
              <w:jc w:val="center"/>
            </w:pPr>
            <w:r w:rsidRPr="0070788D">
              <w:t>2 квалификационный уровень</w:t>
            </w:r>
          </w:p>
        </w:tc>
        <w:tc>
          <w:tcPr>
            <w:tcW w:w="4329" w:type="dxa"/>
            <w:tcBorders>
              <w:bottom w:val="single" w:sz="4" w:space="0" w:color="000000"/>
            </w:tcBorders>
          </w:tcPr>
          <w:p w:rsidR="009227E8" w:rsidRPr="0070788D" w:rsidRDefault="009227E8" w:rsidP="00FB1EF0">
            <w:pPr>
              <w:jc w:val="both"/>
            </w:pPr>
            <w:r w:rsidRPr="0070788D">
              <w:t>Наименования профессий рабочих, по которым предусмотрено присвоение  6 и 7 квалификационных разрядов в соответствии с Единым тарифно-квалификационным справочником работ и профессий рабочих; водитель  автомобиля; повар; плотник; слесарь (всех наименований); электромеханик (всех наименований); электромонтер (всех наименований); столяр:</w:t>
            </w:r>
          </w:p>
          <w:p w:rsidR="009227E8" w:rsidRPr="0070788D" w:rsidRDefault="009227E8" w:rsidP="00FB1EF0">
            <w:pPr>
              <w:jc w:val="both"/>
            </w:pPr>
            <w:r w:rsidRPr="0070788D">
              <w:t>6-го квалификационного разряда</w:t>
            </w:r>
          </w:p>
          <w:p w:rsidR="009227E8" w:rsidRPr="0070788D" w:rsidRDefault="009227E8" w:rsidP="00FB1EF0">
            <w:pPr>
              <w:jc w:val="both"/>
            </w:pPr>
            <w:r w:rsidRPr="0070788D">
              <w:t>7-го квалификационного разряда</w:t>
            </w:r>
          </w:p>
        </w:tc>
        <w:tc>
          <w:tcPr>
            <w:tcW w:w="1930" w:type="dxa"/>
            <w:tcBorders>
              <w:bottom w:val="single" w:sz="4" w:space="0" w:color="000000"/>
            </w:tcBorders>
          </w:tcPr>
          <w:p w:rsidR="009227E8" w:rsidRPr="0070788D" w:rsidRDefault="009227E8" w:rsidP="00FB1EF0">
            <w:pPr>
              <w:jc w:val="center"/>
            </w:pPr>
          </w:p>
          <w:p w:rsidR="009227E8" w:rsidRPr="0070788D" w:rsidRDefault="009227E8" w:rsidP="00FB1EF0">
            <w:pPr>
              <w:jc w:val="center"/>
            </w:pPr>
          </w:p>
          <w:p w:rsidR="009227E8" w:rsidRPr="0070788D" w:rsidRDefault="009227E8" w:rsidP="00FB1EF0">
            <w:pPr>
              <w:jc w:val="center"/>
            </w:pPr>
          </w:p>
          <w:p w:rsidR="009227E8" w:rsidRPr="0070788D" w:rsidRDefault="009227E8" w:rsidP="00FB1EF0">
            <w:pPr>
              <w:jc w:val="center"/>
            </w:pPr>
          </w:p>
          <w:p w:rsidR="009227E8" w:rsidRPr="0070788D" w:rsidRDefault="009227E8" w:rsidP="00FB1EF0">
            <w:pPr>
              <w:jc w:val="center"/>
            </w:pPr>
          </w:p>
          <w:p w:rsidR="009227E8" w:rsidRPr="0070788D" w:rsidRDefault="009227E8" w:rsidP="00FB1EF0">
            <w:pPr>
              <w:jc w:val="center"/>
            </w:pPr>
          </w:p>
          <w:p w:rsidR="009227E8" w:rsidRPr="0070788D" w:rsidRDefault="009227E8" w:rsidP="00FB1EF0">
            <w:pPr>
              <w:jc w:val="center"/>
            </w:pPr>
          </w:p>
          <w:p w:rsidR="009227E8" w:rsidRPr="0070788D" w:rsidRDefault="009227E8" w:rsidP="00FB1EF0">
            <w:pPr>
              <w:jc w:val="center"/>
            </w:pPr>
          </w:p>
          <w:p w:rsidR="009227E8" w:rsidRPr="0070788D" w:rsidRDefault="009227E8" w:rsidP="00FB1EF0">
            <w:pPr>
              <w:jc w:val="center"/>
            </w:pPr>
          </w:p>
          <w:p w:rsidR="009227E8" w:rsidRPr="0070788D" w:rsidRDefault="009227E8" w:rsidP="00FB1EF0">
            <w:pPr>
              <w:jc w:val="center"/>
            </w:pPr>
          </w:p>
          <w:p w:rsidR="009227E8" w:rsidRPr="0070788D" w:rsidRDefault="009227E8" w:rsidP="00FB1EF0">
            <w:pPr>
              <w:jc w:val="center"/>
            </w:pPr>
          </w:p>
          <w:p w:rsidR="009227E8" w:rsidRPr="0070788D" w:rsidRDefault="009227E8" w:rsidP="00FB1EF0">
            <w:pPr>
              <w:jc w:val="center"/>
            </w:pPr>
          </w:p>
          <w:p w:rsidR="009227E8" w:rsidRPr="0070788D" w:rsidRDefault="009227E8" w:rsidP="00FB1EF0">
            <w:pPr>
              <w:jc w:val="center"/>
            </w:pPr>
            <w:r w:rsidRPr="0070788D">
              <w:t>3014</w:t>
            </w:r>
          </w:p>
          <w:p w:rsidR="009227E8" w:rsidRPr="0070788D" w:rsidRDefault="009227E8" w:rsidP="00FB1EF0">
            <w:pPr>
              <w:jc w:val="center"/>
            </w:pPr>
            <w:r w:rsidRPr="0070788D">
              <w:t>3313</w:t>
            </w:r>
          </w:p>
        </w:tc>
      </w:tr>
      <w:tr w:rsidR="009227E8" w:rsidRPr="0070788D" w:rsidTr="00FB1EF0">
        <w:tc>
          <w:tcPr>
            <w:tcW w:w="658" w:type="dxa"/>
            <w:tcBorders>
              <w:top w:val="single" w:sz="4" w:space="0" w:color="000000"/>
            </w:tcBorders>
          </w:tcPr>
          <w:p w:rsidR="009227E8" w:rsidRPr="0070788D" w:rsidRDefault="009227E8" w:rsidP="00FB1EF0">
            <w:pPr>
              <w:jc w:val="center"/>
            </w:pPr>
            <w:r w:rsidRPr="0070788D">
              <w:t>3</w:t>
            </w:r>
          </w:p>
        </w:tc>
        <w:tc>
          <w:tcPr>
            <w:tcW w:w="2653" w:type="dxa"/>
            <w:tcBorders>
              <w:top w:val="single" w:sz="4" w:space="0" w:color="000000"/>
            </w:tcBorders>
          </w:tcPr>
          <w:p w:rsidR="009227E8" w:rsidRPr="0070788D" w:rsidRDefault="009227E8" w:rsidP="00FB1EF0">
            <w:pPr>
              <w:jc w:val="center"/>
            </w:pPr>
            <w:r w:rsidRPr="0070788D">
              <w:t>3 квалификационный уровень</w:t>
            </w:r>
          </w:p>
        </w:tc>
        <w:tc>
          <w:tcPr>
            <w:tcW w:w="4329" w:type="dxa"/>
            <w:tcBorders>
              <w:top w:val="single" w:sz="4" w:space="0" w:color="000000"/>
            </w:tcBorders>
          </w:tcPr>
          <w:p w:rsidR="009227E8" w:rsidRPr="0070788D" w:rsidRDefault="009227E8" w:rsidP="00FB1EF0">
            <w:pPr>
              <w:jc w:val="both"/>
            </w:pPr>
            <w:r w:rsidRPr="0070788D">
              <w:t>Наименования профессий рабочих, по которым предусмотрено присвоение  8 квалификационного разряда в соответствии с Единым тарифно-квалификационным справочником работ и профессий рабочих</w:t>
            </w:r>
          </w:p>
        </w:tc>
        <w:tc>
          <w:tcPr>
            <w:tcW w:w="1930" w:type="dxa"/>
            <w:tcBorders>
              <w:top w:val="single" w:sz="4" w:space="0" w:color="000000"/>
            </w:tcBorders>
          </w:tcPr>
          <w:p w:rsidR="009227E8" w:rsidRPr="0070788D" w:rsidRDefault="009227E8" w:rsidP="00FB1EF0">
            <w:pPr>
              <w:jc w:val="center"/>
            </w:pPr>
            <w:r w:rsidRPr="0070788D">
              <w:t>3638</w:t>
            </w:r>
          </w:p>
          <w:p w:rsidR="009227E8" w:rsidRPr="0070788D" w:rsidRDefault="009227E8" w:rsidP="00FB1EF0">
            <w:pPr>
              <w:jc w:val="center"/>
            </w:pPr>
          </w:p>
          <w:p w:rsidR="009227E8" w:rsidRPr="0070788D" w:rsidRDefault="009227E8" w:rsidP="00FB1EF0">
            <w:pPr>
              <w:jc w:val="center"/>
            </w:pPr>
          </w:p>
          <w:p w:rsidR="009227E8" w:rsidRPr="0070788D" w:rsidRDefault="009227E8" w:rsidP="00FB1EF0">
            <w:pPr>
              <w:jc w:val="center"/>
            </w:pPr>
          </w:p>
        </w:tc>
      </w:tr>
      <w:tr w:rsidR="009227E8" w:rsidRPr="0070788D" w:rsidTr="00FB1EF0">
        <w:tc>
          <w:tcPr>
            <w:tcW w:w="658" w:type="dxa"/>
          </w:tcPr>
          <w:p w:rsidR="009227E8" w:rsidRPr="0070788D" w:rsidRDefault="009227E8" w:rsidP="00FB1EF0">
            <w:pPr>
              <w:jc w:val="center"/>
            </w:pPr>
            <w:r w:rsidRPr="0070788D">
              <w:t>4</w:t>
            </w:r>
          </w:p>
        </w:tc>
        <w:tc>
          <w:tcPr>
            <w:tcW w:w="2653" w:type="dxa"/>
          </w:tcPr>
          <w:p w:rsidR="009227E8" w:rsidRPr="0070788D" w:rsidRDefault="009227E8" w:rsidP="00FB1EF0">
            <w:pPr>
              <w:jc w:val="center"/>
            </w:pPr>
            <w:r w:rsidRPr="0070788D">
              <w:t>4 квалификационный уровень</w:t>
            </w:r>
          </w:p>
        </w:tc>
        <w:tc>
          <w:tcPr>
            <w:tcW w:w="4329" w:type="dxa"/>
          </w:tcPr>
          <w:p w:rsidR="009227E8" w:rsidRPr="0070788D" w:rsidRDefault="009227E8" w:rsidP="00FB1EF0">
            <w:pPr>
              <w:jc w:val="both"/>
            </w:pPr>
            <w:r w:rsidRPr="0070788D">
              <w:t>Наименование профессий рабочих, предусмотренных 1-3 квалификационными уровнями настоящей профессиональной квалификационной группы, выполняющих важные (особо важные) и ответственные (особо ответственные) работы:</w:t>
            </w:r>
          </w:p>
          <w:p w:rsidR="009227E8" w:rsidRPr="0070788D" w:rsidRDefault="009227E8" w:rsidP="00FB1EF0">
            <w:pPr>
              <w:jc w:val="both"/>
            </w:pPr>
            <w:r w:rsidRPr="0070788D">
              <w:t xml:space="preserve">выполняющие важные и ответственные </w:t>
            </w:r>
            <w:r w:rsidRPr="0070788D">
              <w:lastRenderedPageBreak/>
              <w:t>работы</w:t>
            </w:r>
          </w:p>
          <w:p w:rsidR="009227E8" w:rsidRPr="0070788D" w:rsidRDefault="009227E8" w:rsidP="00FB1EF0">
            <w:pPr>
              <w:jc w:val="both"/>
            </w:pPr>
            <w:r w:rsidRPr="0070788D">
              <w:t>выполняющие особо важные и особо ответственные работы</w:t>
            </w:r>
          </w:p>
        </w:tc>
        <w:tc>
          <w:tcPr>
            <w:tcW w:w="1930" w:type="dxa"/>
          </w:tcPr>
          <w:p w:rsidR="009227E8" w:rsidRPr="0070788D" w:rsidRDefault="009227E8" w:rsidP="00FB1EF0">
            <w:pPr>
              <w:jc w:val="center"/>
            </w:pPr>
            <w:r w:rsidRPr="0070788D">
              <w:lastRenderedPageBreak/>
              <w:t>3995</w:t>
            </w:r>
          </w:p>
          <w:p w:rsidR="009227E8" w:rsidRPr="0070788D" w:rsidRDefault="009227E8" w:rsidP="00FB1EF0">
            <w:pPr>
              <w:jc w:val="center"/>
            </w:pPr>
          </w:p>
          <w:p w:rsidR="009227E8" w:rsidRPr="0070788D" w:rsidRDefault="009227E8" w:rsidP="00FB1EF0">
            <w:pPr>
              <w:jc w:val="center"/>
            </w:pPr>
          </w:p>
          <w:p w:rsidR="009227E8" w:rsidRPr="0070788D" w:rsidRDefault="009227E8" w:rsidP="00FB1EF0">
            <w:pPr>
              <w:jc w:val="center"/>
            </w:pPr>
          </w:p>
          <w:p w:rsidR="009227E8" w:rsidRPr="0070788D" w:rsidRDefault="009227E8" w:rsidP="00FB1EF0">
            <w:pPr>
              <w:jc w:val="center"/>
            </w:pPr>
          </w:p>
          <w:p w:rsidR="009227E8" w:rsidRPr="0070788D" w:rsidRDefault="009227E8" w:rsidP="00FB1EF0">
            <w:pPr>
              <w:jc w:val="center"/>
            </w:pPr>
          </w:p>
          <w:p w:rsidR="009227E8" w:rsidRPr="0070788D" w:rsidRDefault="009227E8" w:rsidP="00FB1EF0">
            <w:pPr>
              <w:jc w:val="center"/>
            </w:pPr>
          </w:p>
          <w:p w:rsidR="009227E8" w:rsidRPr="0070788D" w:rsidRDefault="009227E8" w:rsidP="00FB1EF0">
            <w:pPr>
              <w:jc w:val="center"/>
            </w:pPr>
          </w:p>
          <w:p w:rsidR="009227E8" w:rsidRPr="0070788D" w:rsidRDefault="009227E8" w:rsidP="00FB1EF0">
            <w:pPr>
              <w:jc w:val="center"/>
            </w:pPr>
          </w:p>
          <w:p w:rsidR="009227E8" w:rsidRPr="0070788D" w:rsidRDefault="009227E8" w:rsidP="00FB1EF0">
            <w:pPr>
              <w:jc w:val="center"/>
            </w:pPr>
          </w:p>
          <w:p w:rsidR="009227E8" w:rsidRPr="0070788D" w:rsidRDefault="009227E8" w:rsidP="00FB1EF0">
            <w:pPr>
              <w:jc w:val="center"/>
            </w:pPr>
          </w:p>
        </w:tc>
      </w:tr>
    </w:tbl>
    <w:p w:rsidR="009227E8" w:rsidRPr="0070788D" w:rsidRDefault="009227E8" w:rsidP="009227E8">
      <w:pPr>
        <w:autoSpaceDE w:val="0"/>
        <w:autoSpaceDN w:val="0"/>
        <w:adjustRightInd w:val="0"/>
        <w:jc w:val="both"/>
        <w:rPr>
          <w:rFonts w:eastAsia="Calibri"/>
        </w:rPr>
      </w:pPr>
    </w:p>
    <w:p w:rsidR="009227E8" w:rsidRPr="0070788D" w:rsidRDefault="009227E8" w:rsidP="009227E8">
      <w:pPr>
        <w:autoSpaceDE w:val="0"/>
        <w:autoSpaceDN w:val="0"/>
        <w:adjustRightInd w:val="0"/>
        <w:ind w:firstLine="540"/>
        <w:jc w:val="both"/>
        <w:rPr>
          <w:rFonts w:eastAsia="Calibri"/>
        </w:rPr>
      </w:pPr>
      <w:r w:rsidRPr="0070788D">
        <w:rPr>
          <w:rFonts w:eastAsia="Calibri"/>
        </w:rPr>
        <w:t>3. Оклады (должностные оклады), ставки заработной платы работников, занимающих общеотраслевые должности служащих, устанавливаются на основе отнесения ими должностей к профессиональным квалификационным группам, утвержденным приказом Министерства здравоохранения и социального развития Российской Федерации от 29.05.2008 № 247н «Об утверждении профессиональных квалификационных групп общеотраслевых должностей руководителей, специалистов, служащих».</w:t>
      </w:r>
    </w:p>
    <w:p w:rsidR="009227E8" w:rsidRPr="0070788D" w:rsidRDefault="009227E8" w:rsidP="009227E8">
      <w:pPr>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59"/>
        <w:gridCol w:w="2654"/>
        <w:gridCol w:w="4327"/>
        <w:gridCol w:w="1930"/>
      </w:tblGrid>
      <w:tr w:rsidR="009227E8" w:rsidRPr="0070788D" w:rsidTr="00FB1EF0">
        <w:tc>
          <w:tcPr>
            <w:tcW w:w="659" w:type="dxa"/>
          </w:tcPr>
          <w:p w:rsidR="009227E8" w:rsidRPr="0070788D" w:rsidRDefault="009227E8" w:rsidP="00FB1EF0">
            <w:pPr>
              <w:jc w:val="both"/>
            </w:pPr>
            <w:r w:rsidRPr="0070788D">
              <w:t>№ п/п</w:t>
            </w:r>
          </w:p>
        </w:tc>
        <w:tc>
          <w:tcPr>
            <w:tcW w:w="2654" w:type="dxa"/>
          </w:tcPr>
          <w:p w:rsidR="009227E8" w:rsidRPr="0070788D" w:rsidRDefault="009227E8" w:rsidP="00FB1EF0">
            <w:pPr>
              <w:jc w:val="center"/>
            </w:pPr>
            <w:r w:rsidRPr="0070788D">
              <w:t>Квалификационные уровни</w:t>
            </w:r>
          </w:p>
        </w:tc>
        <w:tc>
          <w:tcPr>
            <w:tcW w:w="4327" w:type="dxa"/>
          </w:tcPr>
          <w:p w:rsidR="009227E8" w:rsidRPr="0070788D" w:rsidRDefault="009227E8" w:rsidP="00FB1EF0">
            <w:pPr>
              <w:jc w:val="center"/>
            </w:pPr>
            <w:r w:rsidRPr="0070788D">
              <w:t>Наименование должности</w:t>
            </w:r>
          </w:p>
        </w:tc>
        <w:tc>
          <w:tcPr>
            <w:tcW w:w="1930" w:type="dxa"/>
          </w:tcPr>
          <w:p w:rsidR="009227E8" w:rsidRPr="0070788D" w:rsidRDefault="009227E8" w:rsidP="00FB1EF0">
            <w:pPr>
              <w:shd w:val="clear" w:color="auto" w:fill="FFFFFF"/>
              <w:jc w:val="center"/>
            </w:pPr>
            <w:r w:rsidRPr="0070788D">
              <w:rPr>
                <w:spacing w:val="-6"/>
              </w:rPr>
              <w:t>Рекомендуемый</w:t>
            </w:r>
          </w:p>
          <w:p w:rsidR="009227E8" w:rsidRPr="0070788D" w:rsidRDefault="009227E8" w:rsidP="00FB1EF0">
            <w:pPr>
              <w:shd w:val="clear" w:color="auto" w:fill="FFFFFF"/>
              <w:jc w:val="center"/>
            </w:pPr>
            <w:r w:rsidRPr="0070788D">
              <w:rPr>
                <w:spacing w:val="-3"/>
              </w:rPr>
              <w:t>размер оклада</w:t>
            </w:r>
          </w:p>
          <w:p w:rsidR="009227E8" w:rsidRPr="0070788D" w:rsidRDefault="009227E8" w:rsidP="00FB1EF0">
            <w:pPr>
              <w:jc w:val="center"/>
            </w:pPr>
            <w:r w:rsidRPr="0070788D">
              <w:t>(должностного оклада), ставки, руб.</w:t>
            </w:r>
          </w:p>
        </w:tc>
      </w:tr>
      <w:tr w:rsidR="009227E8" w:rsidRPr="0070788D" w:rsidTr="00FB1EF0">
        <w:tc>
          <w:tcPr>
            <w:tcW w:w="659" w:type="dxa"/>
          </w:tcPr>
          <w:p w:rsidR="009227E8" w:rsidRPr="0070788D" w:rsidRDefault="009227E8" w:rsidP="00FB1EF0">
            <w:pPr>
              <w:jc w:val="center"/>
            </w:pPr>
            <w:r w:rsidRPr="0070788D">
              <w:t>1</w:t>
            </w:r>
          </w:p>
        </w:tc>
        <w:tc>
          <w:tcPr>
            <w:tcW w:w="2654" w:type="dxa"/>
          </w:tcPr>
          <w:p w:rsidR="009227E8" w:rsidRPr="0070788D" w:rsidRDefault="009227E8" w:rsidP="00FB1EF0">
            <w:pPr>
              <w:jc w:val="center"/>
            </w:pPr>
            <w:r w:rsidRPr="0070788D">
              <w:t>2</w:t>
            </w:r>
          </w:p>
        </w:tc>
        <w:tc>
          <w:tcPr>
            <w:tcW w:w="4327" w:type="dxa"/>
          </w:tcPr>
          <w:p w:rsidR="009227E8" w:rsidRPr="0070788D" w:rsidRDefault="009227E8" w:rsidP="00FB1EF0">
            <w:pPr>
              <w:jc w:val="center"/>
            </w:pPr>
            <w:r w:rsidRPr="0070788D">
              <w:t>3</w:t>
            </w:r>
          </w:p>
        </w:tc>
        <w:tc>
          <w:tcPr>
            <w:tcW w:w="1930" w:type="dxa"/>
          </w:tcPr>
          <w:p w:rsidR="009227E8" w:rsidRPr="0070788D" w:rsidRDefault="009227E8" w:rsidP="00FB1EF0">
            <w:pPr>
              <w:jc w:val="center"/>
            </w:pPr>
            <w:r w:rsidRPr="0070788D">
              <w:t>4</w:t>
            </w:r>
          </w:p>
        </w:tc>
      </w:tr>
      <w:tr w:rsidR="009227E8" w:rsidRPr="0070788D" w:rsidTr="00FB1EF0">
        <w:tc>
          <w:tcPr>
            <w:tcW w:w="9570" w:type="dxa"/>
            <w:gridSpan w:val="4"/>
          </w:tcPr>
          <w:p w:rsidR="009227E8" w:rsidRPr="0070788D" w:rsidRDefault="009227E8" w:rsidP="00FB1EF0">
            <w:pPr>
              <w:autoSpaceDE w:val="0"/>
              <w:autoSpaceDN w:val="0"/>
              <w:adjustRightInd w:val="0"/>
              <w:ind w:firstLine="540"/>
              <w:jc w:val="center"/>
              <w:outlineLvl w:val="0"/>
            </w:pPr>
            <w:r w:rsidRPr="0070788D">
              <w:t>Профессиональная квалификационная группа</w:t>
            </w:r>
          </w:p>
          <w:p w:rsidR="009227E8" w:rsidRPr="0070788D" w:rsidRDefault="009227E8" w:rsidP="00FB1EF0">
            <w:pPr>
              <w:autoSpaceDE w:val="0"/>
              <w:autoSpaceDN w:val="0"/>
              <w:adjustRightInd w:val="0"/>
              <w:ind w:firstLine="540"/>
              <w:jc w:val="center"/>
              <w:outlineLvl w:val="0"/>
              <w:rPr>
                <w:rFonts w:eastAsia="Calibri"/>
              </w:rPr>
            </w:pPr>
            <w:r w:rsidRPr="0070788D">
              <w:t>«Общеотраслевые должности служащих первого уровня»</w:t>
            </w:r>
          </w:p>
        </w:tc>
      </w:tr>
      <w:tr w:rsidR="009227E8" w:rsidRPr="0070788D" w:rsidTr="00FB1EF0">
        <w:tc>
          <w:tcPr>
            <w:tcW w:w="659" w:type="dxa"/>
          </w:tcPr>
          <w:p w:rsidR="009227E8" w:rsidRPr="0070788D" w:rsidRDefault="009227E8" w:rsidP="00FB1EF0">
            <w:pPr>
              <w:jc w:val="center"/>
            </w:pPr>
            <w:r w:rsidRPr="0070788D">
              <w:t>1</w:t>
            </w:r>
          </w:p>
        </w:tc>
        <w:tc>
          <w:tcPr>
            <w:tcW w:w="2654" w:type="dxa"/>
          </w:tcPr>
          <w:p w:rsidR="009227E8" w:rsidRPr="0070788D" w:rsidRDefault="009227E8" w:rsidP="00FB1EF0">
            <w:pPr>
              <w:jc w:val="center"/>
            </w:pPr>
            <w:r w:rsidRPr="0070788D">
              <w:t>1 квалификационный уровень</w:t>
            </w:r>
          </w:p>
        </w:tc>
        <w:tc>
          <w:tcPr>
            <w:tcW w:w="4327" w:type="dxa"/>
          </w:tcPr>
          <w:p w:rsidR="009227E8" w:rsidRPr="0070788D" w:rsidRDefault="009227E8" w:rsidP="00FB1EF0">
            <w:pPr>
              <w:jc w:val="both"/>
            </w:pPr>
            <w:r w:rsidRPr="0070788D">
              <w:t>Делопроизводитель; дежурный бюро пропусков; дежурный (по выдаче справок, общежитию и др.); кассир; комендант; машинистка; паспортист; секретарь; секретарь-машинистка; экспедитор; архивариус</w:t>
            </w:r>
          </w:p>
        </w:tc>
        <w:tc>
          <w:tcPr>
            <w:tcW w:w="1930" w:type="dxa"/>
          </w:tcPr>
          <w:p w:rsidR="009227E8" w:rsidRPr="0070788D" w:rsidRDefault="009227E8" w:rsidP="00FB1EF0">
            <w:pPr>
              <w:jc w:val="center"/>
            </w:pPr>
            <w:r w:rsidRPr="0070788D">
              <w:t>2345</w:t>
            </w:r>
          </w:p>
        </w:tc>
      </w:tr>
      <w:tr w:rsidR="009227E8" w:rsidRPr="0070788D" w:rsidTr="00FB1EF0">
        <w:tc>
          <w:tcPr>
            <w:tcW w:w="659" w:type="dxa"/>
          </w:tcPr>
          <w:p w:rsidR="009227E8" w:rsidRPr="0070788D" w:rsidRDefault="009227E8" w:rsidP="00FB1EF0">
            <w:pPr>
              <w:jc w:val="center"/>
            </w:pPr>
            <w:r w:rsidRPr="0070788D">
              <w:t>2</w:t>
            </w:r>
          </w:p>
        </w:tc>
        <w:tc>
          <w:tcPr>
            <w:tcW w:w="2654" w:type="dxa"/>
          </w:tcPr>
          <w:p w:rsidR="009227E8" w:rsidRPr="0070788D" w:rsidRDefault="009227E8" w:rsidP="00FB1EF0">
            <w:pPr>
              <w:jc w:val="center"/>
            </w:pPr>
            <w:r w:rsidRPr="0070788D">
              <w:t>2 квалификационный уровень</w:t>
            </w:r>
          </w:p>
        </w:tc>
        <w:tc>
          <w:tcPr>
            <w:tcW w:w="4327" w:type="dxa"/>
          </w:tcPr>
          <w:p w:rsidR="009227E8" w:rsidRPr="0070788D" w:rsidRDefault="009227E8" w:rsidP="00FB1EF0">
            <w:pPr>
              <w:jc w:val="both"/>
            </w:pPr>
            <w:r w:rsidRPr="0070788D">
              <w:t>Должности служащих первого квалификационного уровня, по которым может устанавливаться производное должностное наименование «старший»*</w:t>
            </w:r>
          </w:p>
        </w:tc>
        <w:tc>
          <w:tcPr>
            <w:tcW w:w="1930" w:type="dxa"/>
          </w:tcPr>
          <w:p w:rsidR="009227E8" w:rsidRPr="0070788D" w:rsidRDefault="009227E8" w:rsidP="00FB1EF0">
            <w:pPr>
              <w:jc w:val="center"/>
            </w:pPr>
            <w:r w:rsidRPr="0070788D">
              <w:t>2447</w:t>
            </w:r>
          </w:p>
        </w:tc>
      </w:tr>
      <w:tr w:rsidR="009227E8" w:rsidRPr="0070788D" w:rsidTr="00FB1EF0">
        <w:tc>
          <w:tcPr>
            <w:tcW w:w="9570" w:type="dxa"/>
            <w:gridSpan w:val="4"/>
          </w:tcPr>
          <w:p w:rsidR="009227E8" w:rsidRPr="0070788D" w:rsidRDefault="009227E8" w:rsidP="00FB1EF0">
            <w:pPr>
              <w:autoSpaceDE w:val="0"/>
              <w:autoSpaceDN w:val="0"/>
              <w:adjustRightInd w:val="0"/>
              <w:ind w:firstLine="540"/>
              <w:jc w:val="center"/>
              <w:outlineLvl w:val="0"/>
            </w:pPr>
            <w:r w:rsidRPr="0070788D">
              <w:t>Профессиональная квалификационная группа</w:t>
            </w:r>
          </w:p>
          <w:p w:rsidR="009227E8" w:rsidRPr="0070788D" w:rsidRDefault="009227E8" w:rsidP="00FB1EF0">
            <w:pPr>
              <w:jc w:val="center"/>
            </w:pPr>
            <w:r w:rsidRPr="0070788D">
              <w:t>«Общеотраслевые должности служащих второго уровня»</w:t>
            </w:r>
          </w:p>
        </w:tc>
      </w:tr>
      <w:tr w:rsidR="009227E8" w:rsidRPr="0070788D" w:rsidTr="00FB1EF0">
        <w:tc>
          <w:tcPr>
            <w:tcW w:w="659" w:type="dxa"/>
          </w:tcPr>
          <w:p w:rsidR="009227E8" w:rsidRPr="0070788D" w:rsidRDefault="009227E8" w:rsidP="00FB1EF0">
            <w:pPr>
              <w:jc w:val="center"/>
            </w:pPr>
            <w:r w:rsidRPr="0070788D">
              <w:t>3</w:t>
            </w:r>
          </w:p>
        </w:tc>
        <w:tc>
          <w:tcPr>
            <w:tcW w:w="2654" w:type="dxa"/>
          </w:tcPr>
          <w:p w:rsidR="009227E8" w:rsidRPr="0070788D" w:rsidRDefault="009227E8" w:rsidP="00FB1EF0">
            <w:pPr>
              <w:jc w:val="center"/>
            </w:pPr>
            <w:r w:rsidRPr="0070788D">
              <w:t>1 квалификационный уровень</w:t>
            </w:r>
          </w:p>
        </w:tc>
        <w:tc>
          <w:tcPr>
            <w:tcW w:w="4327" w:type="dxa"/>
          </w:tcPr>
          <w:p w:rsidR="009227E8" w:rsidRPr="0070788D" w:rsidRDefault="009227E8" w:rsidP="00FB1EF0">
            <w:pPr>
              <w:jc w:val="both"/>
            </w:pPr>
            <w:r w:rsidRPr="0070788D">
              <w:t xml:space="preserve">Администратор; диспетчер; инспектор по кадрам; лаборант; секретарь руководителя; специалист по работе с молодежью; техник </w:t>
            </w:r>
          </w:p>
        </w:tc>
        <w:tc>
          <w:tcPr>
            <w:tcW w:w="1930" w:type="dxa"/>
          </w:tcPr>
          <w:p w:rsidR="009227E8" w:rsidRPr="0070788D" w:rsidRDefault="009227E8" w:rsidP="00FB1EF0">
            <w:pPr>
              <w:jc w:val="center"/>
            </w:pPr>
            <w:r w:rsidRPr="0070788D">
              <w:t>2447</w:t>
            </w:r>
          </w:p>
        </w:tc>
      </w:tr>
      <w:tr w:rsidR="009227E8" w:rsidRPr="0070788D" w:rsidTr="00FB1EF0">
        <w:tc>
          <w:tcPr>
            <w:tcW w:w="659" w:type="dxa"/>
          </w:tcPr>
          <w:p w:rsidR="009227E8" w:rsidRPr="0070788D" w:rsidRDefault="009227E8" w:rsidP="00FB1EF0">
            <w:pPr>
              <w:jc w:val="center"/>
            </w:pPr>
            <w:r w:rsidRPr="0070788D">
              <w:t>4</w:t>
            </w:r>
          </w:p>
        </w:tc>
        <w:tc>
          <w:tcPr>
            <w:tcW w:w="2654" w:type="dxa"/>
          </w:tcPr>
          <w:p w:rsidR="009227E8" w:rsidRPr="0070788D" w:rsidRDefault="009227E8" w:rsidP="00FB1EF0">
            <w:pPr>
              <w:jc w:val="center"/>
            </w:pPr>
            <w:r w:rsidRPr="0070788D">
              <w:t>2 квалификационный уровень</w:t>
            </w:r>
          </w:p>
        </w:tc>
        <w:tc>
          <w:tcPr>
            <w:tcW w:w="4327" w:type="dxa"/>
          </w:tcPr>
          <w:p w:rsidR="009227E8" w:rsidRPr="0070788D" w:rsidRDefault="009227E8" w:rsidP="00FB1EF0">
            <w:pPr>
              <w:jc w:val="both"/>
            </w:pPr>
            <w:r w:rsidRPr="0070788D">
              <w:t xml:space="preserve">Заведующий копировально-множительным бюро; заведующий складом; заведующий хозяйством. </w:t>
            </w:r>
          </w:p>
          <w:p w:rsidR="009227E8" w:rsidRPr="0070788D" w:rsidRDefault="009227E8" w:rsidP="00FB1EF0">
            <w:pPr>
              <w:jc w:val="both"/>
            </w:pPr>
            <w:r w:rsidRPr="0070788D">
              <w:t>Должности служащих первого квалификационного уровня, по которым устанавливается производное должностное наименование «старший»*</w:t>
            </w:r>
          </w:p>
          <w:p w:rsidR="009227E8" w:rsidRPr="0070788D" w:rsidRDefault="009227E8" w:rsidP="00FB1EF0">
            <w:pPr>
              <w:jc w:val="both"/>
            </w:pPr>
            <w:r w:rsidRPr="0070788D">
              <w:t>Должности служащих первого квалификационного уровня, по которым устанавливается II внутридолжностная категория**</w:t>
            </w:r>
          </w:p>
        </w:tc>
        <w:tc>
          <w:tcPr>
            <w:tcW w:w="1930" w:type="dxa"/>
          </w:tcPr>
          <w:p w:rsidR="009227E8" w:rsidRPr="0070788D" w:rsidRDefault="009227E8" w:rsidP="00FB1EF0">
            <w:pPr>
              <w:jc w:val="center"/>
            </w:pPr>
            <w:r w:rsidRPr="0070788D">
              <w:t>2714</w:t>
            </w:r>
          </w:p>
        </w:tc>
      </w:tr>
      <w:tr w:rsidR="009227E8" w:rsidRPr="0070788D" w:rsidTr="00FB1EF0">
        <w:tc>
          <w:tcPr>
            <w:tcW w:w="659" w:type="dxa"/>
          </w:tcPr>
          <w:p w:rsidR="009227E8" w:rsidRPr="0070788D" w:rsidRDefault="009227E8" w:rsidP="00FB1EF0">
            <w:pPr>
              <w:jc w:val="center"/>
            </w:pPr>
            <w:r w:rsidRPr="0070788D">
              <w:t>5</w:t>
            </w:r>
          </w:p>
        </w:tc>
        <w:tc>
          <w:tcPr>
            <w:tcW w:w="2654" w:type="dxa"/>
          </w:tcPr>
          <w:p w:rsidR="009227E8" w:rsidRPr="0070788D" w:rsidRDefault="009227E8" w:rsidP="00FB1EF0">
            <w:pPr>
              <w:jc w:val="center"/>
            </w:pPr>
            <w:r w:rsidRPr="0070788D">
              <w:t>3 квалификационный уровень</w:t>
            </w:r>
          </w:p>
        </w:tc>
        <w:tc>
          <w:tcPr>
            <w:tcW w:w="4327" w:type="dxa"/>
          </w:tcPr>
          <w:p w:rsidR="009227E8" w:rsidRPr="0070788D" w:rsidRDefault="009227E8" w:rsidP="00FB1EF0">
            <w:pPr>
              <w:jc w:val="both"/>
            </w:pPr>
            <w:r w:rsidRPr="0070788D">
              <w:t>Заведующий общежитием; заведующий производством (шеф-повар); заведующий столовой</w:t>
            </w:r>
          </w:p>
          <w:p w:rsidR="009227E8" w:rsidRPr="0070788D" w:rsidRDefault="009227E8" w:rsidP="00FB1EF0">
            <w:pPr>
              <w:jc w:val="both"/>
            </w:pPr>
            <w:r w:rsidRPr="0070788D">
              <w:t xml:space="preserve">Должности служащих первого квалификационного уровня, по которым устанавливается I </w:t>
            </w:r>
            <w:r w:rsidRPr="0070788D">
              <w:lastRenderedPageBreak/>
              <w:t>внутридолжностная категория**</w:t>
            </w:r>
          </w:p>
        </w:tc>
        <w:tc>
          <w:tcPr>
            <w:tcW w:w="1930" w:type="dxa"/>
          </w:tcPr>
          <w:p w:rsidR="009227E8" w:rsidRPr="0070788D" w:rsidRDefault="009227E8" w:rsidP="00FB1EF0">
            <w:pPr>
              <w:jc w:val="center"/>
            </w:pPr>
            <w:r w:rsidRPr="0070788D">
              <w:lastRenderedPageBreak/>
              <w:t>3015</w:t>
            </w:r>
          </w:p>
          <w:p w:rsidR="009227E8" w:rsidRPr="0070788D" w:rsidRDefault="009227E8" w:rsidP="00FB1EF0">
            <w:pPr>
              <w:jc w:val="center"/>
            </w:pPr>
          </w:p>
        </w:tc>
      </w:tr>
      <w:tr w:rsidR="009227E8" w:rsidRPr="0070788D" w:rsidTr="00FB1EF0">
        <w:tc>
          <w:tcPr>
            <w:tcW w:w="659" w:type="dxa"/>
          </w:tcPr>
          <w:p w:rsidR="009227E8" w:rsidRPr="0070788D" w:rsidRDefault="009227E8" w:rsidP="00FB1EF0">
            <w:pPr>
              <w:jc w:val="center"/>
            </w:pPr>
            <w:r w:rsidRPr="0070788D">
              <w:lastRenderedPageBreak/>
              <w:t>6</w:t>
            </w:r>
          </w:p>
        </w:tc>
        <w:tc>
          <w:tcPr>
            <w:tcW w:w="2654" w:type="dxa"/>
          </w:tcPr>
          <w:p w:rsidR="009227E8" w:rsidRPr="0070788D" w:rsidRDefault="009227E8" w:rsidP="00FB1EF0">
            <w:pPr>
              <w:jc w:val="center"/>
            </w:pPr>
            <w:r w:rsidRPr="0070788D">
              <w:t>4 квалификационный уровень</w:t>
            </w:r>
          </w:p>
        </w:tc>
        <w:tc>
          <w:tcPr>
            <w:tcW w:w="4327" w:type="dxa"/>
          </w:tcPr>
          <w:p w:rsidR="009227E8" w:rsidRPr="0070788D" w:rsidRDefault="009227E8" w:rsidP="00FB1EF0">
            <w:pPr>
              <w:jc w:val="both"/>
            </w:pPr>
            <w:r w:rsidRPr="0070788D">
              <w:t>Механик.</w:t>
            </w:r>
          </w:p>
          <w:p w:rsidR="009227E8" w:rsidRPr="0070788D" w:rsidRDefault="009227E8" w:rsidP="00FB1EF0">
            <w:pPr>
              <w:jc w:val="both"/>
            </w:pPr>
            <w:r w:rsidRPr="0070788D">
              <w:t>Должности служащих первого квалификационного уровня, по которым может устанавливаться производное должностное наименование «ведущий»**</w:t>
            </w:r>
          </w:p>
        </w:tc>
        <w:tc>
          <w:tcPr>
            <w:tcW w:w="1930" w:type="dxa"/>
          </w:tcPr>
          <w:p w:rsidR="009227E8" w:rsidRPr="0070788D" w:rsidRDefault="009227E8" w:rsidP="00FB1EF0">
            <w:pPr>
              <w:jc w:val="center"/>
            </w:pPr>
            <w:r w:rsidRPr="0070788D">
              <w:t>3638</w:t>
            </w:r>
          </w:p>
        </w:tc>
      </w:tr>
      <w:tr w:rsidR="009227E8" w:rsidRPr="0070788D" w:rsidTr="00FB1EF0">
        <w:tc>
          <w:tcPr>
            <w:tcW w:w="659" w:type="dxa"/>
          </w:tcPr>
          <w:p w:rsidR="009227E8" w:rsidRPr="0070788D" w:rsidRDefault="009227E8" w:rsidP="00FB1EF0">
            <w:pPr>
              <w:jc w:val="center"/>
            </w:pPr>
            <w:r w:rsidRPr="0070788D">
              <w:t>7</w:t>
            </w:r>
          </w:p>
        </w:tc>
        <w:tc>
          <w:tcPr>
            <w:tcW w:w="2654" w:type="dxa"/>
          </w:tcPr>
          <w:p w:rsidR="009227E8" w:rsidRPr="0070788D" w:rsidRDefault="009227E8" w:rsidP="00FB1EF0">
            <w:pPr>
              <w:jc w:val="center"/>
            </w:pPr>
            <w:r w:rsidRPr="0070788D">
              <w:t>5 квалификационный уровень</w:t>
            </w:r>
          </w:p>
        </w:tc>
        <w:tc>
          <w:tcPr>
            <w:tcW w:w="4327" w:type="dxa"/>
          </w:tcPr>
          <w:p w:rsidR="009227E8" w:rsidRPr="0070788D" w:rsidRDefault="009227E8" w:rsidP="00FB1EF0">
            <w:pPr>
              <w:jc w:val="both"/>
            </w:pPr>
            <w:r w:rsidRPr="0070788D">
              <w:t>Начальник гаража; начальник (заведующий) мастерской</w:t>
            </w:r>
          </w:p>
        </w:tc>
        <w:tc>
          <w:tcPr>
            <w:tcW w:w="1930" w:type="dxa"/>
          </w:tcPr>
          <w:p w:rsidR="009227E8" w:rsidRPr="0070788D" w:rsidRDefault="009227E8" w:rsidP="00FB1EF0">
            <w:pPr>
              <w:jc w:val="center"/>
            </w:pPr>
            <w:r w:rsidRPr="0070788D">
              <w:t>3995</w:t>
            </w:r>
          </w:p>
        </w:tc>
      </w:tr>
      <w:tr w:rsidR="009227E8" w:rsidRPr="0070788D" w:rsidTr="00FB1EF0">
        <w:tc>
          <w:tcPr>
            <w:tcW w:w="9570" w:type="dxa"/>
            <w:gridSpan w:val="4"/>
          </w:tcPr>
          <w:p w:rsidR="009227E8" w:rsidRPr="0070788D" w:rsidRDefault="009227E8" w:rsidP="00FB1EF0">
            <w:pPr>
              <w:autoSpaceDE w:val="0"/>
              <w:autoSpaceDN w:val="0"/>
              <w:adjustRightInd w:val="0"/>
              <w:ind w:firstLine="540"/>
              <w:jc w:val="center"/>
              <w:outlineLvl w:val="0"/>
            </w:pPr>
            <w:r w:rsidRPr="0070788D">
              <w:t>Профессиональная квалификационная группа</w:t>
            </w:r>
          </w:p>
          <w:p w:rsidR="009227E8" w:rsidRPr="0070788D" w:rsidRDefault="009227E8" w:rsidP="00FB1EF0">
            <w:pPr>
              <w:jc w:val="center"/>
            </w:pPr>
            <w:r w:rsidRPr="0070788D">
              <w:t>«Общеотраслевые должности служащих третьего уровня»</w:t>
            </w:r>
          </w:p>
          <w:p w:rsidR="009227E8" w:rsidRPr="0070788D" w:rsidRDefault="009227E8" w:rsidP="00FB1EF0">
            <w:pPr>
              <w:jc w:val="center"/>
            </w:pPr>
          </w:p>
        </w:tc>
      </w:tr>
      <w:tr w:rsidR="009227E8" w:rsidRPr="0070788D" w:rsidTr="00FB1EF0">
        <w:tc>
          <w:tcPr>
            <w:tcW w:w="659" w:type="dxa"/>
          </w:tcPr>
          <w:p w:rsidR="009227E8" w:rsidRPr="0070788D" w:rsidRDefault="009227E8" w:rsidP="00FB1EF0">
            <w:pPr>
              <w:jc w:val="center"/>
            </w:pPr>
            <w:r w:rsidRPr="0070788D">
              <w:t>8</w:t>
            </w:r>
          </w:p>
        </w:tc>
        <w:tc>
          <w:tcPr>
            <w:tcW w:w="2654" w:type="dxa"/>
          </w:tcPr>
          <w:p w:rsidR="009227E8" w:rsidRPr="0070788D" w:rsidRDefault="009227E8" w:rsidP="00FB1EF0">
            <w:pPr>
              <w:jc w:val="center"/>
            </w:pPr>
            <w:r w:rsidRPr="0070788D">
              <w:t>1 квалификационный уровень</w:t>
            </w:r>
          </w:p>
        </w:tc>
        <w:tc>
          <w:tcPr>
            <w:tcW w:w="4327" w:type="dxa"/>
          </w:tcPr>
          <w:p w:rsidR="009227E8" w:rsidRPr="0070788D" w:rsidRDefault="009227E8" w:rsidP="00FB1EF0">
            <w:pPr>
              <w:jc w:val="both"/>
            </w:pPr>
            <w:r w:rsidRPr="0070788D">
              <w:t>Бухгалтер; документовед; инженер; инженер-программист; инженер-электроник (электроник); специалист по кадрам; экономист; юристконсульт</w:t>
            </w:r>
          </w:p>
        </w:tc>
        <w:tc>
          <w:tcPr>
            <w:tcW w:w="1930" w:type="dxa"/>
          </w:tcPr>
          <w:p w:rsidR="009227E8" w:rsidRPr="0070788D" w:rsidRDefault="009227E8" w:rsidP="00FB1EF0">
            <w:pPr>
              <w:jc w:val="center"/>
            </w:pPr>
            <w:r w:rsidRPr="0070788D">
              <w:t>3014</w:t>
            </w:r>
          </w:p>
        </w:tc>
      </w:tr>
      <w:tr w:rsidR="009227E8" w:rsidRPr="0070788D" w:rsidTr="00FB1EF0">
        <w:tc>
          <w:tcPr>
            <w:tcW w:w="659" w:type="dxa"/>
          </w:tcPr>
          <w:p w:rsidR="009227E8" w:rsidRPr="0070788D" w:rsidRDefault="009227E8" w:rsidP="00FB1EF0">
            <w:pPr>
              <w:jc w:val="center"/>
            </w:pPr>
            <w:r w:rsidRPr="0070788D">
              <w:t>9</w:t>
            </w:r>
          </w:p>
        </w:tc>
        <w:tc>
          <w:tcPr>
            <w:tcW w:w="2654" w:type="dxa"/>
          </w:tcPr>
          <w:p w:rsidR="009227E8" w:rsidRPr="0070788D" w:rsidRDefault="009227E8" w:rsidP="00FB1EF0">
            <w:pPr>
              <w:jc w:val="center"/>
            </w:pPr>
            <w:r w:rsidRPr="0070788D">
              <w:t>2 квалификационный уровень</w:t>
            </w:r>
          </w:p>
        </w:tc>
        <w:tc>
          <w:tcPr>
            <w:tcW w:w="4327" w:type="dxa"/>
          </w:tcPr>
          <w:p w:rsidR="009227E8" w:rsidRPr="0070788D" w:rsidRDefault="009227E8" w:rsidP="00FB1EF0">
            <w:pPr>
              <w:jc w:val="both"/>
            </w:pPr>
            <w:r w:rsidRPr="0070788D">
              <w:t>Должности служащих первого квалификационного уровня, по которым устанавливается II внутридолжностная категория</w:t>
            </w:r>
          </w:p>
        </w:tc>
        <w:tc>
          <w:tcPr>
            <w:tcW w:w="1930" w:type="dxa"/>
          </w:tcPr>
          <w:p w:rsidR="009227E8" w:rsidRPr="0070788D" w:rsidRDefault="009227E8" w:rsidP="00FB1EF0">
            <w:pPr>
              <w:jc w:val="center"/>
            </w:pPr>
            <w:r w:rsidRPr="0070788D">
              <w:t>3313</w:t>
            </w:r>
          </w:p>
        </w:tc>
      </w:tr>
      <w:tr w:rsidR="009227E8" w:rsidRPr="0070788D" w:rsidTr="00FB1EF0">
        <w:tc>
          <w:tcPr>
            <w:tcW w:w="659" w:type="dxa"/>
          </w:tcPr>
          <w:p w:rsidR="009227E8" w:rsidRPr="0070788D" w:rsidRDefault="009227E8" w:rsidP="00FB1EF0">
            <w:pPr>
              <w:jc w:val="center"/>
            </w:pPr>
            <w:r w:rsidRPr="0070788D">
              <w:t>10</w:t>
            </w:r>
          </w:p>
        </w:tc>
        <w:tc>
          <w:tcPr>
            <w:tcW w:w="2654" w:type="dxa"/>
          </w:tcPr>
          <w:p w:rsidR="009227E8" w:rsidRPr="0070788D" w:rsidRDefault="009227E8" w:rsidP="00FB1EF0">
            <w:pPr>
              <w:jc w:val="center"/>
            </w:pPr>
            <w:r w:rsidRPr="0070788D">
              <w:t>3 квалификационный уровень</w:t>
            </w:r>
          </w:p>
        </w:tc>
        <w:tc>
          <w:tcPr>
            <w:tcW w:w="4327" w:type="dxa"/>
          </w:tcPr>
          <w:p w:rsidR="009227E8" w:rsidRPr="0070788D" w:rsidRDefault="009227E8" w:rsidP="00FB1EF0">
            <w:pPr>
              <w:jc w:val="both"/>
            </w:pPr>
            <w:r w:rsidRPr="0070788D">
              <w:t>Должности служащих первого квалификационного уровня, по которым устанавливается I внутридолжностная категория</w:t>
            </w:r>
          </w:p>
          <w:p w:rsidR="009227E8" w:rsidRPr="0070788D" w:rsidRDefault="009227E8" w:rsidP="00FB1EF0">
            <w:pPr>
              <w:jc w:val="both"/>
            </w:pPr>
          </w:p>
        </w:tc>
        <w:tc>
          <w:tcPr>
            <w:tcW w:w="1930" w:type="dxa"/>
          </w:tcPr>
          <w:p w:rsidR="009227E8" w:rsidRPr="0070788D" w:rsidRDefault="009227E8" w:rsidP="00FB1EF0">
            <w:pPr>
              <w:jc w:val="center"/>
            </w:pPr>
            <w:r w:rsidRPr="0070788D">
              <w:t>3638</w:t>
            </w:r>
          </w:p>
        </w:tc>
      </w:tr>
      <w:tr w:rsidR="009227E8" w:rsidRPr="0070788D" w:rsidTr="00FB1EF0">
        <w:tc>
          <w:tcPr>
            <w:tcW w:w="659" w:type="dxa"/>
          </w:tcPr>
          <w:p w:rsidR="009227E8" w:rsidRPr="0070788D" w:rsidRDefault="009227E8" w:rsidP="00FB1EF0">
            <w:pPr>
              <w:jc w:val="center"/>
            </w:pPr>
            <w:r w:rsidRPr="0070788D">
              <w:t>11</w:t>
            </w:r>
          </w:p>
        </w:tc>
        <w:tc>
          <w:tcPr>
            <w:tcW w:w="2654" w:type="dxa"/>
          </w:tcPr>
          <w:p w:rsidR="009227E8" w:rsidRPr="0070788D" w:rsidRDefault="009227E8" w:rsidP="00FB1EF0">
            <w:pPr>
              <w:jc w:val="center"/>
            </w:pPr>
            <w:r w:rsidRPr="0070788D">
              <w:t>4 квалификационный уровень</w:t>
            </w:r>
          </w:p>
        </w:tc>
        <w:tc>
          <w:tcPr>
            <w:tcW w:w="4327" w:type="dxa"/>
          </w:tcPr>
          <w:p w:rsidR="009227E8" w:rsidRPr="0070788D" w:rsidRDefault="009227E8" w:rsidP="00FB1EF0">
            <w:pPr>
              <w:jc w:val="both"/>
            </w:pPr>
            <w:r w:rsidRPr="0070788D">
              <w:t>Должности служащих первого квалификационного уровня, по которым может устанавливаться производное должностное наименование «ведущий»**</w:t>
            </w:r>
          </w:p>
        </w:tc>
        <w:tc>
          <w:tcPr>
            <w:tcW w:w="1930" w:type="dxa"/>
          </w:tcPr>
          <w:p w:rsidR="009227E8" w:rsidRPr="0070788D" w:rsidRDefault="009227E8" w:rsidP="00FB1EF0">
            <w:pPr>
              <w:jc w:val="center"/>
            </w:pPr>
            <w:r w:rsidRPr="0070788D">
              <w:t>3995</w:t>
            </w:r>
          </w:p>
        </w:tc>
      </w:tr>
      <w:tr w:rsidR="009227E8" w:rsidRPr="0070788D" w:rsidTr="00FB1EF0">
        <w:tc>
          <w:tcPr>
            <w:tcW w:w="659" w:type="dxa"/>
          </w:tcPr>
          <w:p w:rsidR="009227E8" w:rsidRPr="0070788D" w:rsidRDefault="009227E8" w:rsidP="00FB1EF0">
            <w:pPr>
              <w:jc w:val="center"/>
            </w:pPr>
            <w:r w:rsidRPr="0070788D">
              <w:t>12</w:t>
            </w:r>
          </w:p>
        </w:tc>
        <w:tc>
          <w:tcPr>
            <w:tcW w:w="2654" w:type="dxa"/>
          </w:tcPr>
          <w:p w:rsidR="009227E8" w:rsidRPr="0070788D" w:rsidRDefault="009227E8" w:rsidP="00FB1EF0">
            <w:pPr>
              <w:jc w:val="center"/>
            </w:pPr>
            <w:r w:rsidRPr="0070788D">
              <w:t>5 квалификационный уровень</w:t>
            </w:r>
          </w:p>
        </w:tc>
        <w:tc>
          <w:tcPr>
            <w:tcW w:w="4327" w:type="dxa"/>
          </w:tcPr>
          <w:p w:rsidR="009227E8" w:rsidRPr="0070788D" w:rsidRDefault="009227E8" w:rsidP="00FB1EF0">
            <w:pPr>
              <w:jc w:val="both"/>
            </w:pPr>
            <w:r w:rsidRPr="0070788D">
              <w:t>Главные специалисты: в отделах, отделениях, лабораториях, мастерских; заместитель главного бухгалтера</w:t>
            </w:r>
          </w:p>
        </w:tc>
        <w:tc>
          <w:tcPr>
            <w:tcW w:w="1930" w:type="dxa"/>
          </w:tcPr>
          <w:p w:rsidR="009227E8" w:rsidRPr="0070788D" w:rsidRDefault="009227E8" w:rsidP="00FB1EF0">
            <w:pPr>
              <w:jc w:val="center"/>
            </w:pPr>
            <w:r w:rsidRPr="0070788D">
              <w:t>4804</w:t>
            </w:r>
          </w:p>
        </w:tc>
      </w:tr>
      <w:tr w:rsidR="009227E8" w:rsidRPr="0070788D" w:rsidTr="00FB1EF0">
        <w:tc>
          <w:tcPr>
            <w:tcW w:w="9570" w:type="dxa"/>
            <w:gridSpan w:val="4"/>
          </w:tcPr>
          <w:p w:rsidR="009227E8" w:rsidRPr="0070788D" w:rsidRDefault="009227E8" w:rsidP="00FB1EF0">
            <w:pPr>
              <w:autoSpaceDE w:val="0"/>
              <w:autoSpaceDN w:val="0"/>
              <w:adjustRightInd w:val="0"/>
              <w:ind w:firstLine="540"/>
              <w:jc w:val="center"/>
              <w:outlineLvl w:val="0"/>
            </w:pPr>
            <w:r w:rsidRPr="0070788D">
              <w:t>Профессиональная квалификационная группа</w:t>
            </w:r>
          </w:p>
          <w:p w:rsidR="009227E8" w:rsidRPr="0070788D" w:rsidRDefault="009227E8" w:rsidP="00FB1EF0">
            <w:pPr>
              <w:jc w:val="center"/>
            </w:pPr>
            <w:r w:rsidRPr="0070788D">
              <w:t>«Общеотраслевые должности служащих четвертого уровня»</w:t>
            </w:r>
          </w:p>
        </w:tc>
      </w:tr>
      <w:tr w:rsidR="009227E8" w:rsidRPr="0070788D" w:rsidTr="00FB1EF0">
        <w:tc>
          <w:tcPr>
            <w:tcW w:w="659" w:type="dxa"/>
          </w:tcPr>
          <w:p w:rsidR="009227E8" w:rsidRPr="0070788D" w:rsidRDefault="009227E8" w:rsidP="00FB1EF0">
            <w:pPr>
              <w:jc w:val="center"/>
            </w:pPr>
            <w:r w:rsidRPr="0070788D">
              <w:t>13</w:t>
            </w:r>
          </w:p>
        </w:tc>
        <w:tc>
          <w:tcPr>
            <w:tcW w:w="2654" w:type="dxa"/>
          </w:tcPr>
          <w:p w:rsidR="009227E8" w:rsidRPr="0070788D" w:rsidRDefault="009227E8" w:rsidP="00FB1EF0">
            <w:pPr>
              <w:jc w:val="center"/>
            </w:pPr>
            <w:r w:rsidRPr="0070788D">
              <w:t>1 квалификационный уровень</w:t>
            </w:r>
          </w:p>
        </w:tc>
        <w:tc>
          <w:tcPr>
            <w:tcW w:w="4327" w:type="dxa"/>
          </w:tcPr>
          <w:p w:rsidR="009227E8" w:rsidRPr="0070788D" w:rsidRDefault="009227E8" w:rsidP="00FB1EF0">
            <w:pPr>
              <w:jc w:val="both"/>
            </w:pPr>
            <w:r w:rsidRPr="0070788D">
              <w:t>Начальник отдела кадров; начальник юридического отдела</w:t>
            </w:r>
          </w:p>
        </w:tc>
        <w:tc>
          <w:tcPr>
            <w:tcW w:w="1930" w:type="dxa"/>
          </w:tcPr>
          <w:p w:rsidR="009227E8" w:rsidRPr="0070788D" w:rsidRDefault="009227E8" w:rsidP="00FB1EF0">
            <w:pPr>
              <w:jc w:val="center"/>
            </w:pPr>
            <w:r w:rsidRPr="0070788D">
              <w:t>6028</w:t>
            </w:r>
          </w:p>
        </w:tc>
      </w:tr>
    </w:tbl>
    <w:p w:rsidR="009227E8" w:rsidRPr="0070788D" w:rsidRDefault="009227E8" w:rsidP="009227E8">
      <w:pPr>
        <w:jc w:val="both"/>
      </w:pPr>
    </w:p>
    <w:p w:rsidR="009227E8" w:rsidRPr="0070788D" w:rsidRDefault="009227E8" w:rsidP="009227E8">
      <w:pPr>
        <w:ind w:firstLine="720"/>
        <w:jc w:val="both"/>
      </w:pPr>
      <w:r w:rsidRPr="0070788D">
        <w:t>* Применение должностного наименования «старший» возможно при условии, если работник наряду с выполнением обязанностей, предусмотренных по занимаемой должности, осуществляет руководство подчиненными ему исполнителями. Должность «старшего» может устанавливаться в виде исключения и при отсутствии исполнителей в непосредственном подчинении работника, если на него возлагаются функции руководства самостоятельным участком работы.</w:t>
      </w:r>
    </w:p>
    <w:p w:rsidR="009227E8" w:rsidRPr="0070788D" w:rsidRDefault="009227E8" w:rsidP="009227E8">
      <w:pPr>
        <w:ind w:firstLine="720"/>
        <w:jc w:val="both"/>
      </w:pPr>
      <w:r w:rsidRPr="0070788D">
        <w:t>** Применение должностного наименования «ведущий» возможно при условии, если специалист наряду с выполнением обязанностей, присущей данной должности, осуществляет функции руководителя и ответственного исполнителя работ по одному из направлений деятельности учреждения или его структурного подразделения, либо обязанности по координации и методическому руководству группами исполнителей, создаваемыми в отделах с учетом рационального разделения труда в конкретных организационно-технических условиях.</w:t>
      </w:r>
    </w:p>
    <w:p w:rsidR="009227E8" w:rsidRPr="0070788D" w:rsidRDefault="009227E8" w:rsidP="009227E8">
      <w:pPr>
        <w:ind w:firstLine="720"/>
        <w:jc w:val="both"/>
      </w:pPr>
    </w:p>
    <w:p w:rsidR="009227E8" w:rsidRPr="0070788D" w:rsidRDefault="009227E8" w:rsidP="009227E8">
      <w:pPr>
        <w:ind w:left="5670" w:firstLine="6"/>
        <w:jc w:val="both"/>
      </w:pPr>
    </w:p>
    <w:p w:rsidR="009227E8" w:rsidRDefault="009227E8" w:rsidP="009227E8">
      <w:pPr>
        <w:tabs>
          <w:tab w:val="left" w:pos="6720"/>
        </w:tabs>
      </w:pPr>
      <w:bookmarkStart w:id="40" w:name="sub_212"/>
    </w:p>
    <w:p w:rsidR="009227E8" w:rsidRPr="0070788D" w:rsidRDefault="009227E8" w:rsidP="009227E8">
      <w:pPr>
        <w:tabs>
          <w:tab w:val="left" w:pos="6720"/>
        </w:tabs>
        <w:rPr>
          <w:color w:val="000000"/>
        </w:rPr>
      </w:pPr>
    </w:p>
    <w:p w:rsidR="009227E8" w:rsidRPr="0070788D" w:rsidRDefault="009227E8" w:rsidP="009227E8">
      <w:pPr>
        <w:shd w:val="clear" w:color="auto" w:fill="FFFFFF"/>
        <w:jc w:val="right"/>
        <w:textAlignment w:val="baseline"/>
        <w:rPr>
          <w:spacing w:val="2"/>
        </w:rPr>
      </w:pPr>
      <w:r w:rsidRPr="0070788D">
        <w:rPr>
          <w:spacing w:val="2"/>
        </w:rPr>
        <w:lastRenderedPageBreak/>
        <w:t>Приложение № 2</w:t>
      </w:r>
    </w:p>
    <w:p w:rsidR="009227E8" w:rsidRPr="0070788D" w:rsidRDefault="009227E8" w:rsidP="009227E8">
      <w:pPr>
        <w:ind w:left="720"/>
        <w:jc w:val="right"/>
      </w:pPr>
      <w:r w:rsidRPr="0070788D">
        <w:rPr>
          <w:spacing w:val="2"/>
        </w:rPr>
        <w:t xml:space="preserve">                                                     </w:t>
      </w:r>
      <w:r w:rsidRPr="0070788D">
        <w:t xml:space="preserve">к Положению об оплате </w:t>
      </w:r>
      <w:r>
        <w:t xml:space="preserve"> </w:t>
      </w:r>
      <w:r w:rsidRPr="0070788D">
        <w:t xml:space="preserve">труда работников </w:t>
      </w:r>
    </w:p>
    <w:p w:rsidR="009227E8" w:rsidRPr="0070788D" w:rsidRDefault="009227E8" w:rsidP="009227E8">
      <w:pPr>
        <w:ind w:left="720"/>
        <w:jc w:val="right"/>
        <w:rPr>
          <w:rFonts w:eastAsia="Calibri"/>
          <w:color w:val="000000"/>
        </w:rPr>
      </w:pPr>
      <w:r w:rsidRPr="0070788D">
        <w:t>МОБУ Тыгдинской СОШ</w:t>
      </w:r>
    </w:p>
    <w:p w:rsidR="009227E8" w:rsidRPr="0070788D" w:rsidRDefault="009227E8" w:rsidP="009227E8">
      <w:pPr>
        <w:widowControl w:val="0"/>
        <w:tabs>
          <w:tab w:val="left" w:pos="720"/>
        </w:tabs>
        <w:rPr>
          <w:rFonts w:eastAsia="Calibri"/>
          <w:color w:val="000000"/>
        </w:rPr>
      </w:pPr>
    </w:p>
    <w:p w:rsidR="009227E8" w:rsidRPr="0070788D" w:rsidRDefault="009227E8" w:rsidP="009227E8">
      <w:pPr>
        <w:widowControl w:val="0"/>
        <w:tabs>
          <w:tab w:val="left" w:pos="720"/>
        </w:tabs>
        <w:rPr>
          <w:rFonts w:eastAsia="Calibri"/>
          <w:color w:val="000000"/>
        </w:rPr>
      </w:pPr>
    </w:p>
    <w:p w:rsidR="009227E8" w:rsidRPr="0070788D" w:rsidRDefault="009227E8" w:rsidP="009227E8">
      <w:pPr>
        <w:widowControl w:val="0"/>
        <w:tabs>
          <w:tab w:val="left" w:pos="720"/>
        </w:tabs>
        <w:jc w:val="center"/>
        <w:rPr>
          <w:rFonts w:eastAsia="Calibri"/>
          <w:color w:val="000000"/>
        </w:rPr>
      </w:pPr>
      <w:r w:rsidRPr="0070788D">
        <w:rPr>
          <w:rFonts w:eastAsia="Calibri"/>
          <w:color w:val="000000"/>
        </w:rPr>
        <w:t>Размер районного коэффициента</w:t>
      </w:r>
    </w:p>
    <w:p w:rsidR="009227E8" w:rsidRPr="0070788D" w:rsidRDefault="009227E8" w:rsidP="009227E8">
      <w:pPr>
        <w:widowControl w:val="0"/>
        <w:tabs>
          <w:tab w:val="left" w:pos="720"/>
        </w:tabs>
        <w:ind w:firstLine="709"/>
        <w:jc w:val="right"/>
        <w:rPr>
          <w:rFonts w:eastAsia="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5"/>
      </w:tblGrid>
      <w:tr w:rsidR="009227E8" w:rsidRPr="0070788D" w:rsidTr="00FB1EF0">
        <w:tc>
          <w:tcPr>
            <w:tcW w:w="4785" w:type="dxa"/>
          </w:tcPr>
          <w:p w:rsidR="009227E8" w:rsidRPr="0070788D" w:rsidRDefault="009227E8" w:rsidP="00FB1EF0">
            <w:pPr>
              <w:widowControl w:val="0"/>
              <w:tabs>
                <w:tab w:val="left" w:pos="720"/>
              </w:tabs>
              <w:rPr>
                <w:rFonts w:eastAsia="Calibri"/>
                <w:color w:val="000000"/>
              </w:rPr>
            </w:pPr>
          </w:p>
        </w:tc>
        <w:tc>
          <w:tcPr>
            <w:tcW w:w="4785" w:type="dxa"/>
          </w:tcPr>
          <w:p w:rsidR="009227E8" w:rsidRPr="0070788D" w:rsidRDefault="009227E8" w:rsidP="00FB1EF0">
            <w:pPr>
              <w:widowControl w:val="0"/>
              <w:tabs>
                <w:tab w:val="left" w:pos="720"/>
              </w:tabs>
              <w:jc w:val="center"/>
              <w:rPr>
                <w:rFonts w:eastAsia="Calibri"/>
                <w:color w:val="000000"/>
              </w:rPr>
            </w:pPr>
            <w:r w:rsidRPr="0070788D">
              <w:rPr>
                <w:rFonts w:eastAsia="Calibri"/>
                <w:color w:val="000000"/>
              </w:rPr>
              <w:t>Районный коэффициент</w:t>
            </w:r>
          </w:p>
        </w:tc>
      </w:tr>
      <w:tr w:rsidR="009227E8" w:rsidRPr="0070788D" w:rsidTr="00FB1EF0">
        <w:tc>
          <w:tcPr>
            <w:tcW w:w="4785" w:type="dxa"/>
          </w:tcPr>
          <w:p w:rsidR="009227E8" w:rsidRPr="0070788D" w:rsidRDefault="009227E8" w:rsidP="00FB1EF0">
            <w:pPr>
              <w:widowControl w:val="0"/>
              <w:tabs>
                <w:tab w:val="left" w:pos="720"/>
              </w:tabs>
              <w:rPr>
                <w:rFonts w:eastAsia="Calibri"/>
                <w:color w:val="000000"/>
              </w:rPr>
            </w:pPr>
            <w:r w:rsidRPr="0070788D">
              <w:rPr>
                <w:rFonts w:eastAsia="Calibri"/>
                <w:color w:val="000000"/>
              </w:rPr>
              <w:t>Магдагачинский район</w:t>
            </w:r>
          </w:p>
        </w:tc>
        <w:tc>
          <w:tcPr>
            <w:tcW w:w="4785" w:type="dxa"/>
          </w:tcPr>
          <w:p w:rsidR="009227E8" w:rsidRPr="0070788D" w:rsidRDefault="009227E8" w:rsidP="00FB1EF0">
            <w:pPr>
              <w:widowControl w:val="0"/>
              <w:tabs>
                <w:tab w:val="left" w:pos="720"/>
              </w:tabs>
              <w:jc w:val="center"/>
              <w:rPr>
                <w:rFonts w:eastAsia="Calibri"/>
                <w:color w:val="000000"/>
              </w:rPr>
            </w:pPr>
            <w:r w:rsidRPr="0070788D">
              <w:rPr>
                <w:rFonts w:eastAsia="Calibri"/>
                <w:color w:val="000000"/>
              </w:rPr>
              <w:t>1,4</w:t>
            </w:r>
          </w:p>
        </w:tc>
      </w:tr>
    </w:tbl>
    <w:p w:rsidR="009227E8" w:rsidRPr="0070788D" w:rsidRDefault="009227E8" w:rsidP="009227E8">
      <w:pPr>
        <w:widowControl w:val="0"/>
        <w:tabs>
          <w:tab w:val="left" w:pos="720"/>
        </w:tabs>
        <w:ind w:firstLine="709"/>
        <w:rPr>
          <w:rFonts w:eastAsia="Calibri"/>
          <w:color w:val="000000"/>
        </w:rPr>
      </w:pPr>
    </w:p>
    <w:p w:rsidR="009227E8" w:rsidRPr="0070788D" w:rsidRDefault="009227E8" w:rsidP="009227E8">
      <w:pPr>
        <w:widowControl w:val="0"/>
        <w:tabs>
          <w:tab w:val="left" w:pos="720"/>
        </w:tabs>
        <w:ind w:firstLine="709"/>
        <w:jc w:val="center"/>
        <w:rPr>
          <w:rFonts w:eastAsia="Calibri"/>
          <w:color w:val="000000"/>
        </w:rPr>
      </w:pPr>
      <w:r w:rsidRPr="0070788D">
        <w:rPr>
          <w:rFonts w:eastAsia="Calibri"/>
          <w:color w:val="000000"/>
        </w:rPr>
        <w:t>Размер процентных надбавок за стаж работы в южных районах Амурской области</w:t>
      </w:r>
    </w:p>
    <w:p w:rsidR="009227E8" w:rsidRPr="0070788D" w:rsidRDefault="009227E8" w:rsidP="009227E8">
      <w:pPr>
        <w:widowControl w:val="0"/>
        <w:tabs>
          <w:tab w:val="left" w:pos="720"/>
        </w:tabs>
        <w:ind w:firstLine="709"/>
        <w:jc w:val="right"/>
        <w:rPr>
          <w:rFonts w:eastAsia="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5"/>
      </w:tblGrid>
      <w:tr w:rsidR="009227E8" w:rsidRPr="0070788D" w:rsidTr="00FB1EF0">
        <w:tc>
          <w:tcPr>
            <w:tcW w:w="4785" w:type="dxa"/>
          </w:tcPr>
          <w:p w:rsidR="009227E8" w:rsidRPr="0070788D" w:rsidRDefault="009227E8" w:rsidP="00FB1EF0">
            <w:pPr>
              <w:widowControl w:val="0"/>
              <w:tabs>
                <w:tab w:val="left" w:pos="720"/>
              </w:tabs>
              <w:rPr>
                <w:rFonts w:eastAsia="Calibri"/>
                <w:color w:val="000000"/>
              </w:rPr>
            </w:pPr>
          </w:p>
        </w:tc>
        <w:tc>
          <w:tcPr>
            <w:tcW w:w="4785" w:type="dxa"/>
          </w:tcPr>
          <w:p w:rsidR="009227E8" w:rsidRPr="0070788D" w:rsidRDefault="009227E8" w:rsidP="00FB1EF0">
            <w:pPr>
              <w:widowControl w:val="0"/>
              <w:tabs>
                <w:tab w:val="left" w:pos="720"/>
              </w:tabs>
              <w:jc w:val="center"/>
              <w:rPr>
                <w:rFonts w:eastAsia="Calibri"/>
                <w:color w:val="000000"/>
              </w:rPr>
            </w:pPr>
            <w:r w:rsidRPr="0070788D">
              <w:rPr>
                <w:rFonts w:eastAsia="Calibri"/>
                <w:color w:val="000000"/>
              </w:rPr>
              <w:t>Процентные надбавки</w:t>
            </w:r>
          </w:p>
        </w:tc>
      </w:tr>
      <w:tr w:rsidR="009227E8" w:rsidRPr="0070788D" w:rsidTr="00FB1EF0">
        <w:tc>
          <w:tcPr>
            <w:tcW w:w="4785" w:type="dxa"/>
          </w:tcPr>
          <w:p w:rsidR="009227E8" w:rsidRPr="0070788D" w:rsidRDefault="009227E8" w:rsidP="00FB1EF0">
            <w:pPr>
              <w:widowControl w:val="0"/>
              <w:tabs>
                <w:tab w:val="left" w:pos="720"/>
              </w:tabs>
              <w:rPr>
                <w:rFonts w:eastAsia="Calibri"/>
                <w:color w:val="000000"/>
              </w:rPr>
            </w:pPr>
            <w:r w:rsidRPr="0070788D">
              <w:rPr>
                <w:rFonts w:eastAsia="Calibri"/>
                <w:color w:val="000000"/>
              </w:rPr>
              <w:t>Магдагачинский район</w:t>
            </w:r>
          </w:p>
        </w:tc>
        <w:tc>
          <w:tcPr>
            <w:tcW w:w="4785" w:type="dxa"/>
          </w:tcPr>
          <w:p w:rsidR="009227E8" w:rsidRPr="0070788D" w:rsidRDefault="009227E8" w:rsidP="00FB1EF0">
            <w:pPr>
              <w:widowControl w:val="0"/>
              <w:tabs>
                <w:tab w:val="left" w:pos="720"/>
              </w:tabs>
              <w:jc w:val="center"/>
              <w:rPr>
                <w:rFonts w:eastAsia="Calibri"/>
                <w:color w:val="000000"/>
              </w:rPr>
            </w:pPr>
            <w:r w:rsidRPr="0070788D">
              <w:rPr>
                <w:rFonts w:eastAsia="Calibri"/>
                <w:color w:val="000000"/>
              </w:rPr>
              <w:t>30</w:t>
            </w:r>
          </w:p>
        </w:tc>
      </w:tr>
    </w:tbl>
    <w:p w:rsidR="009227E8" w:rsidRPr="0070788D" w:rsidRDefault="009227E8" w:rsidP="009227E8">
      <w:pPr>
        <w:widowControl w:val="0"/>
        <w:tabs>
          <w:tab w:val="left" w:pos="720"/>
        </w:tabs>
        <w:ind w:firstLine="709"/>
        <w:rPr>
          <w:rFonts w:eastAsia="Calibri"/>
          <w:color w:val="000000"/>
        </w:rPr>
      </w:pPr>
    </w:p>
    <w:p w:rsidR="009227E8" w:rsidRPr="0070788D" w:rsidRDefault="009227E8" w:rsidP="009227E8">
      <w:pPr>
        <w:jc w:val="both"/>
      </w:pPr>
    </w:p>
    <w:bookmarkEnd w:id="40"/>
    <w:p w:rsidR="009227E8" w:rsidRPr="0070788D" w:rsidRDefault="009227E8" w:rsidP="009227E8">
      <w:pPr>
        <w:jc w:val="both"/>
      </w:pPr>
    </w:p>
    <w:p w:rsidR="009227E8" w:rsidRPr="0070788D" w:rsidRDefault="009227E8" w:rsidP="009227E8">
      <w:pPr>
        <w:jc w:val="both"/>
      </w:pPr>
      <w:r w:rsidRPr="0070788D">
        <w:t xml:space="preserve">                   </w:t>
      </w:r>
    </w:p>
    <w:p w:rsidR="009227E8" w:rsidRPr="0070788D" w:rsidRDefault="009227E8" w:rsidP="009227E8">
      <w:pPr>
        <w:jc w:val="both"/>
      </w:pPr>
    </w:p>
    <w:p w:rsidR="009227E8" w:rsidRPr="0070788D" w:rsidRDefault="009227E8" w:rsidP="009227E8">
      <w:pPr>
        <w:jc w:val="both"/>
      </w:pPr>
    </w:p>
    <w:p w:rsidR="009227E8" w:rsidRPr="0070788D" w:rsidRDefault="009227E8" w:rsidP="009227E8">
      <w:pPr>
        <w:jc w:val="both"/>
      </w:pPr>
    </w:p>
    <w:p w:rsidR="009227E8" w:rsidRPr="0070788D" w:rsidRDefault="009227E8" w:rsidP="009227E8">
      <w:pPr>
        <w:jc w:val="both"/>
      </w:pPr>
    </w:p>
    <w:p w:rsidR="009227E8" w:rsidRPr="0070788D" w:rsidRDefault="009227E8" w:rsidP="009227E8">
      <w:pPr>
        <w:jc w:val="both"/>
      </w:pPr>
    </w:p>
    <w:p w:rsidR="009227E8" w:rsidRPr="0070788D" w:rsidRDefault="009227E8" w:rsidP="009227E8">
      <w:pPr>
        <w:jc w:val="both"/>
      </w:pPr>
    </w:p>
    <w:p w:rsidR="009227E8" w:rsidRPr="0070788D" w:rsidRDefault="009227E8" w:rsidP="009227E8">
      <w:pPr>
        <w:jc w:val="both"/>
      </w:pPr>
    </w:p>
    <w:p w:rsidR="009227E8" w:rsidRPr="0070788D" w:rsidRDefault="009227E8" w:rsidP="009227E8">
      <w:pPr>
        <w:jc w:val="both"/>
      </w:pPr>
    </w:p>
    <w:p w:rsidR="009227E8" w:rsidRPr="0070788D" w:rsidRDefault="009227E8" w:rsidP="009227E8">
      <w:pPr>
        <w:jc w:val="both"/>
      </w:pPr>
    </w:p>
    <w:p w:rsidR="009227E8" w:rsidRPr="0070788D" w:rsidRDefault="009227E8" w:rsidP="009227E8">
      <w:pPr>
        <w:jc w:val="both"/>
      </w:pPr>
    </w:p>
    <w:p w:rsidR="009227E8" w:rsidRPr="0070788D" w:rsidRDefault="009227E8" w:rsidP="009227E8">
      <w:pPr>
        <w:jc w:val="both"/>
      </w:pPr>
    </w:p>
    <w:p w:rsidR="009227E8" w:rsidRPr="0070788D" w:rsidRDefault="009227E8" w:rsidP="009227E8">
      <w:pPr>
        <w:jc w:val="both"/>
      </w:pPr>
    </w:p>
    <w:p w:rsidR="009227E8" w:rsidRPr="0070788D" w:rsidRDefault="009227E8" w:rsidP="009227E8">
      <w:pPr>
        <w:jc w:val="both"/>
      </w:pPr>
    </w:p>
    <w:p w:rsidR="009227E8" w:rsidRPr="0070788D" w:rsidRDefault="009227E8" w:rsidP="009227E8">
      <w:pPr>
        <w:jc w:val="both"/>
      </w:pPr>
    </w:p>
    <w:p w:rsidR="009227E8" w:rsidRPr="0070788D" w:rsidRDefault="009227E8" w:rsidP="009227E8">
      <w:pPr>
        <w:jc w:val="both"/>
      </w:pPr>
    </w:p>
    <w:p w:rsidR="009227E8" w:rsidRPr="0070788D" w:rsidRDefault="009227E8" w:rsidP="009227E8">
      <w:pPr>
        <w:jc w:val="both"/>
      </w:pPr>
    </w:p>
    <w:p w:rsidR="009227E8" w:rsidRPr="0070788D" w:rsidRDefault="009227E8" w:rsidP="009227E8">
      <w:pPr>
        <w:jc w:val="both"/>
      </w:pPr>
    </w:p>
    <w:p w:rsidR="009227E8" w:rsidRPr="0070788D" w:rsidRDefault="009227E8" w:rsidP="009227E8">
      <w:pPr>
        <w:jc w:val="both"/>
      </w:pPr>
    </w:p>
    <w:p w:rsidR="009227E8" w:rsidRPr="0070788D" w:rsidRDefault="009227E8" w:rsidP="009227E8">
      <w:pPr>
        <w:jc w:val="both"/>
      </w:pPr>
    </w:p>
    <w:p w:rsidR="009227E8" w:rsidRPr="0070788D" w:rsidRDefault="009227E8" w:rsidP="009227E8">
      <w:pPr>
        <w:jc w:val="both"/>
      </w:pPr>
    </w:p>
    <w:p w:rsidR="009227E8" w:rsidRPr="0070788D" w:rsidRDefault="009227E8" w:rsidP="009227E8">
      <w:pPr>
        <w:jc w:val="both"/>
      </w:pPr>
    </w:p>
    <w:p w:rsidR="009227E8" w:rsidRPr="0070788D" w:rsidRDefault="009227E8" w:rsidP="009227E8">
      <w:pPr>
        <w:jc w:val="both"/>
      </w:pPr>
    </w:p>
    <w:p w:rsidR="009227E8" w:rsidRPr="0070788D" w:rsidRDefault="009227E8" w:rsidP="009227E8">
      <w:pPr>
        <w:jc w:val="both"/>
      </w:pPr>
    </w:p>
    <w:p w:rsidR="009227E8" w:rsidRPr="0070788D" w:rsidRDefault="009227E8" w:rsidP="009227E8">
      <w:pPr>
        <w:jc w:val="both"/>
      </w:pPr>
    </w:p>
    <w:p w:rsidR="009227E8" w:rsidRDefault="009227E8" w:rsidP="009227E8">
      <w:pPr>
        <w:shd w:val="clear" w:color="auto" w:fill="FFFFFF"/>
        <w:jc w:val="right"/>
        <w:textAlignment w:val="baseline"/>
        <w:rPr>
          <w:spacing w:val="2"/>
        </w:rPr>
      </w:pPr>
    </w:p>
    <w:p w:rsidR="009227E8" w:rsidRDefault="009227E8" w:rsidP="009227E8">
      <w:pPr>
        <w:shd w:val="clear" w:color="auto" w:fill="FFFFFF"/>
        <w:jc w:val="right"/>
        <w:textAlignment w:val="baseline"/>
        <w:rPr>
          <w:spacing w:val="2"/>
        </w:rPr>
      </w:pPr>
    </w:p>
    <w:p w:rsidR="009227E8" w:rsidRDefault="009227E8" w:rsidP="009227E8">
      <w:pPr>
        <w:shd w:val="clear" w:color="auto" w:fill="FFFFFF"/>
        <w:jc w:val="right"/>
        <w:textAlignment w:val="baseline"/>
        <w:rPr>
          <w:spacing w:val="2"/>
        </w:rPr>
      </w:pPr>
    </w:p>
    <w:p w:rsidR="009227E8" w:rsidRDefault="009227E8" w:rsidP="009227E8">
      <w:pPr>
        <w:shd w:val="clear" w:color="auto" w:fill="FFFFFF"/>
        <w:jc w:val="right"/>
        <w:textAlignment w:val="baseline"/>
        <w:rPr>
          <w:spacing w:val="2"/>
        </w:rPr>
      </w:pPr>
    </w:p>
    <w:p w:rsidR="009227E8" w:rsidRDefault="009227E8" w:rsidP="009227E8">
      <w:pPr>
        <w:shd w:val="clear" w:color="auto" w:fill="FFFFFF"/>
        <w:jc w:val="right"/>
        <w:textAlignment w:val="baseline"/>
        <w:rPr>
          <w:spacing w:val="2"/>
        </w:rPr>
      </w:pPr>
    </w:p>
    <w:p w:rsidR="009227E8" w:rsidRDefault="009227E8" w:rsidP="009227E8">
      <w:pPr>
        <w:shd w:val="clear" w:color="auto" w:fill="FFFFFF"/>
        <w:jc w:val="right"/>
        <w:textAlignment w:val="baseline"/>
        <w:rPr>
          <w:spacing w:val="2"/>
        </w:rPr>
      </w:pPr>
    </w:p>
    <w:p w:rsidR="009227E8" w:rsidRDefault="009227E8" w:rsidP="009227E8">
      <w:pPr>
        <w:shd w:val="clear" w:color="auto" w:fill="FFFFFF"/>
        <w:jc w:val="right"/>
        <w:textAlignment w:val="baseline"/>
        <w:rPr>
          <w:spacing w:val="2"/>
        </w:rPr>
      </w:pPr>
    </w:p>
    <w:p w:rsidR="009227E8" w:rsidRDefault="009227E8" w:rsidP="009227E8">
      <w:pPr>
        <w:shd w:val="clear" w:color="auto" w:fill="FFFFFF"/>
        <w:jc w:val="right"/>
        <w:textAlignment w:val="baseline"/>
        <w:rPr>
          <w:spacing w:val="2"/>
        </w:rPr>
      </w:pPr>
    </w:p>
    <w:p w:rsidR="009227E8" w:rsidRDefault="009227E8" w:rsidP="009227E8">
      <w:pPr>
        <w:shd w:val="clear" w:color="auto" w:fill="FFFFFF"/>
        <w:jc w:val="right"/>
        <w:textAlignment w:val="baseline"/>
        <w:rPr>
          <w:spacing w:val="2"/>
        </w:rPr>
      </w:pPr>
    </w:p>
    <w:p w:rsidR="009227E8" w:rsidRDefault="009227E8" w:rsidP="009227E8">
      <w:pPr>
        <w:shd w:val="clear" w:color="auto" w:fill="FFFFFF"/>
        <w:jc w:val="right"/>
        <w:textAlignment w:val="baseline"/>
        <w:rPr>
          <w:spacing w:val="2"/>
        </w:rPr>
      </w:pPr>
    </w:p>
    <w:p w:rsidR="009227E8" w:rsidRDefault="009227E8" w:rsidP="009227E8">
      <w:pPr>
        <w:shd w:val="clear" w:color="auto" w:fill="FFFFFF"/>
        <w:jc w:val="right"/>
        <w:textAlignment w:val="baseline"/>
        <w:rPr>
          <w:spacing w:val="2"/>
        </w:rPr>
      </w:pPr>
    </w:p>
    <w:p w:rsidR="009227E8" w:rsidRDefault="009227E8" w:rsidP="009227E8">
      <w:pPr>
        <w:shd w:val="clear" w:color="auto" w:fill="FFFFFF"/>
        <w:jc w:val="right"/>
        <w:textAlignment w:val="baseline"/>
        <w:rPr>
          <w:spacing w:val="2"/>
        </w:rPr>
      </w:pPr>
    </w:p>
    <w:p w:rsidR="009227E8" w:rsidRDefault="009227E8" w:rsidP="009227E8">
      <w:pPr>
        <w:shd w:val="clear" w:color="auto" w:fill="FFFFFF"/>
        <w:jc w:val="right"/>
        <w:textAlignment w:val="baseline"/>
        <w:rPr>
          <w:spacing w:val="2"/>
        </w:rPr>
      </w:pPr>
    </w:p>
    <w:p w:rsidR="009227E8" w:rsidRDefault="009227E8" w:rsidP="009227E8">
      <w:pPr>
        <w:shd w:val="clear" w:color="auto" w:fill="FFFFFF"/>
        <w:jc w:val="right"/>
        <w:textAlignment w:val="baseline"/>
        <w:rPr>
          <w:spacing w:val="2"/>
        </w:rPr>
      </w:pPr>
    </w:p>
    <w:p w:rsidR="009227E8" w:rsidRPr="0070788D" w:rsidRDefault="009227E8" w:rsidP="009227E8">
      <w:pPr>
        <w:shd w:val="clear" w:color="auto" w:fill="FFFFFF"/>
        <w:jc w:val="right"/>
        <w:textAlignment w:val="baseline"/>
        <w:rPr>
          <w:spacing w:val="2"/>
        </w:rPr>
      </w:pPr>
      <w:r w:rsidRPr="0070788D">
        <w:rPr>
          <w:spacing w:val="2"/>
        </w:rPr>
        <w:lastRenderedPageBreak/>
        <w:t>Приложение № 3</w:t>
      </w:r>
    </w:p>
    <w:p w:rsidR="009227E8" w:rsidRPr="0070788D" w:rsidRDefault="009227E8" w:rsidP="009227E8">
      <w:pPr>
        <w:ind w:left="720"/>
        <w:jc w:val="right"/>
      </w:pPr>
      <w:r w:rsidRPr="0070788D">
        <w:rPr>
          <w:spacing w:val="2"/>
        </w:rPr>
        <w:t xml:space="preserve">                                                     </w:t>
      </w:r>
      <w:r w:rsidRPr="0070788D">
        <w:t xml:space="preserve">к Положению об оплате </w:t>
      </w:r>
      <w:r>
        <w:t xml:space="preserve"> </w:t>
      </w:r>
      <w:r w:rsidRPr="0070788D">
        <w:t xml:space="preserve">труда работников </w:t>
      </w:r>
    </w:p>
    <w:p w:rsidR="009227E8" w:rsidRPr="0070788D" w:rsidRDefault="009227E8" w:rsidP="009227E8">
      <w:pPr>
        <w:ind w:left="720"/>
        <w:jc w:val="right"/>
        <w:rPr>
          <w:rFonts w:eastAsia="Calibri"/>
          <w:color w:val="000000"/>
        </w:rPr>
      </w:pPr>
      <w:r w:rsidRPr="0070788D">
        <w:t>МОБУ Тыгдинской СОШ</w:t>
      </w:r>
    </w:p>
    <w:p w:rsidR="009227E8" w:rsidRPr="0070788D" w:rsidRDefault="009227E8" w:rsidP="009227E8"/>
    <w:p w:rsidR="009227E8" w:rsidRPr="0070788D" w:rsidRDefault="009227E8" w:rsidP="009227E8">
      <w:pPr>
        <w:ind w:left="720"/>
        <w:jc w:val="center"/>
      </w:pPr>
      <w:r w:rsidRPr="0070788D">
        <w:t xml:space="preserve">Примерный перечень </w:t>
      </w:r>
    </w:p>
    <w:p w:rsidR="009227E8" w:rsidRPr="0070788D" w:rsidRDefault="009227E8" w:rsidP="009227E8">
      <w:pPr>
        <w:ind w:left="720"/>
        <w:jc w:val="right"/>
      </w:pPr>
      <w:r w:rsidRPr="0070788D">
        <w:t>должностей административно-управленческого, вспомогательного и основного персонала  в МОБУ Тыгдинская СОШ, подведомственной</w:t>
      </w:r>
    </w:p>
    <w:p w:rsidR="009227E8" w:rsidRPr="0070788D" w:rsidRDefault="009227E8" w:rsidP="009227E8">
      <w:pPr>
        <w:ind w:left="720"/>
        <w:jc w:val="center"/>
      </w:pPr>
      <w:r w:rsidRPr="0070788D">
        <w:t xml:space="preserve"> отделу образования </w:t>
      </w:r>
    </w:p>
    <w:p w:rsidR="009227E8" w:rsidRPr="0070788D" w:rsidRDefault="009227E8" w:rsidP="009227E8">
      <w:pPr>
        <w:ind w:left="720"/>
        <w:jc w:val="center"/>
      </w:pPr>
      <w:r w:rsidRPr="0070788D">
        <w:t>Магдагачинского района</w:t>
      </w:r>
    </w:p>
    <w:p w:rsidR="009227E8" w:rsidRPr="0070788D" w:rsidRDefault="009227E8" w:rsidP="009227E8">
      <w:pPr>
        <w:ind w:left="720"/>
        <w:jc w:val="center"/>
      </w:pPr>
    </w:p>
    <w:p w:rsidR="009227E8" w:rsidRPr="0070788D" w:rsidRDefault="009227E8" w:rsidP="009227E8">
      <w:pPr>
        <w:ind w:left="720"/>
        <w:jc w:val="center"/>
        <w:rPr>
          <w:b/>
        </w:rPr>
      </w:pPr>
      <w:r w:rsidRPr="0070788D">
        <w:rPr>
          <w:b/>
        </w:rPr>
        <w:t>Административно-управленческий персонал</w:t>
      </w:r>
    </w:p>
    <w:p w:rsidR="009227E8" w:rsidRPr="0070788D" w:rsidRDefault="009227E8" w:rsidP="009227E8">
      <w:pPr>
        <w:ind w:left="720"/>
        <w:jc w:val="cente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675"/>
        <w:gridCol w:w="4676"/>
      </w:tblGrid>
      <w:tr w:rsidR="009227E8" w:rsidRPr="0070788D" w:rsidTr="00FB1EF0">
        <w:tc>
          <w:tcPr>
            <w:tcW w:w="4675" w:type="dxa"/>
            <w:tcBorders>
              <w:top w:val="single" w:sz="4" w:space="0" w:color="auto"/>
              <w:bottom w:val="single" w:sz="4" w:space="0" w:color="auto"/>
              <w:right w:val="single" w:sz="4" w:space="0" w:color="auto"/>
            </w:tcBorders>
          </w:tcPr>
          <w:p w:rsidR="009227E8" w:rsidRPr="0070788D" w:rsidRDefault="009227E8" w:rsidP="00FB1EF0">
            <w:pPr>
              <w:ind w:left="720"/>
              <w:jc w:val="center"/>
            </w:pPr>
            <w:r w:rsidRPr="0070788D">
              <w:t>Квалификационные уровни</w:t>
            </w:r>
          </w:p>
        </w:tc>
        <w:tc>
          <w:tcPr>
            <w:tcW w:w="4676" w:type="dxa"/>
            <w:tcBorders>
              <w:top w:val="single" w:sz="4" w:space="0" w:color="auto"/>
              <w:left w:val="single" w:sz="4" w:space="0" w:color="auto"/>
              <w:bottom w:val="single" w:sz="4" w:space="0" w:color="auto"/>
            </w:tcBorders>
          </w:tcPr>
          <w:p w:rsidR="009227E8" w:rsidRPr="0070788D" w:rsidRDefault="009227E8" w:rsidP="00FB1EF0">
            <w:pPr>
              <w:ind w:left="720"/>
              <w:jc w:val="center"/>
            </w:pPr>
            <w:r w:rsidRPr="0070788D">
              <w:t>Должности, отнесенные к квалификационным уровням</w:t>
            </w:r>
          </w:p>
        </w:tc>
      </w:tr>
      <w:tr w:rsidR="009227E8" w:rsidRPr="0070788D" w:rsidTr="00FB1EF0">
        <w:tc>
          <w:tcPr>
            <w:tcW w:w="9351" w:type="dxa"/>
            <w:gridSpan w:val="2"/>
            <w:tcBorders>
              <w:top w:val="single" w:sz="4" w:space="0" w:color="auto"/>
              <w:bottom w:val="single" w:sz="4" w:space="0" w:color="auto"/>
            </w:tcBorders>
          </w:tcPr>
          <w:p w:rsidR="009227E8" w:rsidRPr="0070788D" w:rsidRDefault="009227E8" w:rsidP="00FB1EF0">
            <w:pPr>
              <w:ind w:left="720"/>
              <w:jc w:val="center"/>
            </w:pPr>
            <w:r w:rsidRPr="0070788D">
              <w:t>Общеотраслевые должности руководителей, специалистов и служащих</w:t>
            </w:r>
          </w:p>
          <w:p w:rsidR="009227E8" w:rsidRPr="0070788D" w:rsidRDefault="009227E8" w:rsidP="00FB1EF0">
            <w:pPr>
              <w:ind w:left="720"/>
              <w:jc w:val="center"/>
            </w:pPr>
            <w:r w:rsidRPr="0070788D">
              <w:t>(</w:t>
            </w:r>
            <w:hyperlink r:id="rId26" w:history="1">
              <w:r w:rsidRPr="0070788D">
                <w:rPr>
                  <w:rStyle w:val="a4"/>
                  <w:color w:val="000000"/>
                </w:rPr>
                <w:t>Приказ</w:t>
              </w:r>
            </w:hyperlink>
            <w:r w:rsidRPr="0070788D">
              <w:rPr>
                <w:color w:val="000000"/>
              </w:rPr>
              <w:t xml:space="preserve"> Минздравсоцразвития России от 29 мая </w:t>
            </w:r>
            <w:smartTag w:uri="urn:schemas-microsoft-com:office:smarttags" w:element="metricconverter">
              <w:smartTagPr>
                <w:attr w:name="ProductID" w:val="2008 г"/>
              </w:smartTagPr>
              <w:r w:rsidRPr="0070788D">
                <w:rPr>
                  <w:color w:val="000000"/>
                </w:rPr>
                <w:t>2008 г</w:t>
              </w:r>
            </w:smartTag>
            <w:r w:rsidRPr="0070788D">
              <w:rPr>
                <w:color w:val="000000"/>
              </w:rPr>
              <w:t xml:space="preserve">. N 247н (в редакции </w:t>
            </w:r>
            <w:hyperlink r:id="rId27" w:history="1">
              <w:r w:rsidRPr="0070788D">
                <w:rPr>
                  <w:rStyle w:val="a4"/>
                  <w:color w:val="000000"/>
                </w:rPr>
                <w:t>приказа</w:t>
              </w:r>
            </w:hyperlink>
            <w:r w:rsidRPr="0070788D">
              <w:rPr>
                <w:color w:val="000000"/>
              </w:rPr>
              <w:t xml:space="preserve"> от 11.12.2008 N 718н))</w:t>
            </w:r>
          </w:p>
        </w:tc>
      </w:tr>
      <w:tr w:rsidR="009227E8" w:rsidRPr="0070788D" w:rsidTr="00FB1EF0">
        <w:tc>
          <w:tcPr>
            <w:tcW w:w="9351" w:type="dxa"/>
            <w:gridSpan w:val="2"/>
            <w:tcBorders>
              <w:top w:val="single" w:sz="4" w:space="0" w:color="auto"/>
              <w:bottom w:val="single" w:sz="4" w:space="0" w:color="auto"/>
            </w:tcBorders>
          </w:tcPr>
          <w:p w:rsidR="009227E8" w:rsidRPr="0070788D" w:rsidRDefault="009227E8" w:rsidP="00FB1EF0">
            <w:pPr>
              <w:ind w:left="720"/>
              <w:jc w:val="center"/>
            </w:pPr>
            <w:r w:rsidRPr="0070788D">
              <w:t>Профессиональная квалификационная группа "Общеотраслевые должности служащих четвертого уровня"</w:t>
            </w:r>
          </w:p>
        </w:tc>
      </w:tr>
      <w:tr w:rsidR="009227E8" w:rsidRPr="0070788D" w:rsidTr="00FB1EF0">
        <w:tc>
          <w:tcPr>
            <w:tcW w:w="4675" w:type="dxa"/>
            <w:tcBorders>
              <w:top w:val="single" w:sz="4" w:space="0" w:color="auto"/>
              <w:bottom w:val="single" w:sz="4" w:space="0" w:color="auto"/>
              <w:right w:val="single" w:sz="4" w:space="0" w:color="auto"/>
            </w:tcBorders>
          </w:tcPr>
          <w:p w:rsidR="009227E8" w:rsidRPr="0070788D" w:rsidRDefault="009227E8" w:rsidP="00FB1EF0">
            <w:pPr>
              <w:ind w:left="720"/>
              <w:jc w:val="center"/>
            </w:pPr>
            <w:r w:rsidRPr="0070788D">
              <w:t>3 квалификационный уровень</w:t>
            </w:r>
          </w:p>
        </w:tc>
        <w:tc>
          <w:tcPr>
            <w:tcW w:w="4676" w:type="dxa"/>
            <w:tcBorders>
              <w:top w:val="single" w:sz="4" w:space="0" w:color="auto"/>
              <w:left w:val="single" w:sz="4" w:space="0" w:color="auto"/>
              <w:bottom w:val="single" w:sz="4" w:space="0" w:color="auto"/>
            </w:tcBorders>
          </w:tcPr>
          <w:p w:rsidR="009227E8" w:rsidRPr="0070788D" w:rsidRDefault="009227E8" w:rsidP="00FB1EF0">
            <w:r w:rsidRPr="0070788D">
              <w:t>Директор (начальник, заведующий) филиала, другого обособленного структурного подразделения</w:t>
            </w:r>
          </w:p>
        </w:tc>
      </w:tr>
      <w:tr w:rsidR="009227E8" w:rsidRPr="0070788D" w:rsidTr="00FB1EF0">
        <w:tc>
          <w:tcPr>
            <w:tcW w:w="9351" w:type="dxa"/>
            <w:gridSpan w:val="2"/>
            <w:tcBorders>
              <w:top w:val="single" w:sz="4" w:space="0" w:color="auto"/>
              <w:bottom w:val="single" w:sz="4" w:space="0" w:color="auto"/>
            </w:tcBorders>
          </w:tcPr>
          <w:p w:rsidR="009227E8" w:rsidRPr="0070788D" w:rsidRDefault="009227E8" w:rsidP="00FB1EF0">
            <w:pPr>
              <w:jc w:val="center"/>
            </w:pPr>
            <w:r w:rsidRPr="0070788D">
              <w:t>Профессиональная квалификационная группа должностей руководителей структурных подразделений</w:t>
            </w:r>
          </w:p>
        </w:tc>
      </w:tr>
      <w:tr w:rsidR="009227E8" w:rsidRPr="0070788D" w:rsidTr="00FB1EF0">
        <w:tc>
          <w:tcPr>
            <w:tcW w:w="4675" w:type="dxa"/>
            <w:tcBorders>
              <w:top w:val="single" w:sz="4" w:space="0" w:color="auto"/>
              <w:bottom w:val="single" w:sz="4" w:space="0" w:color="auto"/>
              <w:right w:val="single" w:sz="4" w:space="0" w:color="auto"/>
            </w:tcBorders>
          </w:tcPr>
          <w:p w:rsidR="009227E8" w:rsidRPr="0070788D" w:rsidRDefault="009227E8" w:rsidP="00FB1EF0">
            <w:pPr>
              <w:ind w:left="720"/>
              <w:jc w:val="center"/>
            </w:pPr>
            <w:r w:rsidRPr="0070788D">
              <w:t>1 квалификационный уровень</w:t>
            </w:r>
          </w:p>
        </w:tc>
        <w:tc>
          <w:tcPr>
            <w:tcW w:w="4676" w:type="dxa"/>
            <w:tcBorders>
              <w:top w:val="single" w:sz="4" w:space="0" w:color="auto"/>
              <w:left w:val="single" w:sz="4" w:space="0" w:color="auto"/>
              <w:bottom w:val="single" w:sz="4" w:space="0" w:color="auto"/>
            </w:tcBorders>
          </w:tcPr>
          <w:p w:rsidR="009227E8" w:rsidRPr="0070788D" w:rsidRDefault="009227E8" w:rsidP="00FB1EF0">
            <w:pPr>
              <w:ind w:left="-105"/>
            </w:pPr>
            <w:r w:rsidRPr="0070788D">
              <w:t>Заведующий (начальник) структурным подразделением: кабинетом, лабораторией, отделом, отделением, сектором, учебно-консультационным пунктом, учебной (учебно-производственной) мастерской и другими структурными подразделениями, реализующими общеобразовательную</w:t>
            </w:r>
          </w:p>
          <w:p w:rsidR="009227E8" w:rsidRPr="0070788D" w:rsidRDefault="009227E8" w:rsidP="00FB1EF0">
            <w:pPr>
              <w:ind w:left="-105"/>
            </w:pPr>
            <w:r w:rsidRPr="0070788D">
              <w:t>программу и образовательную программу дополнительного образования детей*</w:t>
            </w:r>
          </w:p>
        </w:tc>
      </w:tr>
    </w:tbl>
    <w:p w:rsidR="009227E8" w:rsidRPr="0070788D" w:rsidRDefault="009227E8" w:rsidP="009227E8"/>
    <w:p w:rsidR="009227E8" w:rsidRPr="0070788D" w:rsidRDefault="009227E8" w:rsidP="009227E8">
      <w:pPr>
        <w:ind w:left="720"/>
        <w:jc w:val="center"/>
        <w:rPr>
          <w:b/>
        </w:rPr>
      </w:pPr>
      <w:r w:rsidRPr="0070788D">
        <w:rPr>
          <w:b/>
        </w:rPr>
        <w:t>Вспомогательный персонал</w:t>
      </w:r>
    </w:p>
    <w:p w:rsidR="009227E8" w:rsidRPr="0070788D" w:rsidRDefault="009227E8" w:rsidP="009227E8">
      <w:pPr>
        <w:ind w:left="720"/>
        <w:jc w:val="cente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675"/>
        <w:gridCol w:w="4679"/>
      </w:tblGrid>
      <w:tr w:rsidR="009227E8" w:rsidRPr="0070788D" w:rsidTr="00FB1EF0">
        <w:tc>
          <w:tcPr>
            <w:tcW w:w="4675" w:type="dxa"/>
            <w:tcBorders>
              <w:top w:val="single" w:sz="4" w:space="0" w:color="auto"/>
              <w:bottom w:val="single" w:sz="4" w:space="0" w:color="auto"/>
              <w:right w:val="single" w:sz="4" w:space="0" w:color="auto"/>
            </w:tcBorders>
          </w:tcPr>
          <w:p w:rsidR="009227E8" w:rsidRPr="0070788D" w:rsidRDefault="009227E8" w:rsidP="00FB1EF0">
            <w:pPr>
              <w:ind w:left="720"/>
              <w:jc w:val="center"/>
            </w:pPr>
            <w:r w:rsidRPr="0070788D">
              <w:t>Квалификационные уровни</w:t>
            </w:r>
          </w:p>
        </w:tc>
        <w:tc>
          <w:tcPr>
            <w:tcW w:w="4679" w:type="dxa"/>
            <w:tcBorders>
              <w:top w:val="single" w:sz="4" w:space="0" w:color="auto"/>
              <w:left w:val="single" w:sz="4" w:space="0" w:color="auto"/>
              <w:bottom w:val="single" w:sz="4" w:space="0" w:color="auto"/>
            </w:tcBorders>
          </w:tcPr>
          <w:p w:rsidR="009227E8" w:rsidRPr="0070788D" w:rsidRDefault="009227E8" w:rsidP="00FB1EF0">
            <w:pPr>
              <w:ind w:left="720"/>
              <w:jc w:val="center"/>
            </w:pPr>
            <w:r w:rsidRPr="0070788D">
              <w:t>Должности, отнесенные к квалификационным уровням</w:t>
            </w:r>
          </w:p>
        </w:tc>
      </w:tr>
      <w:tr w:rsidR="009227E8" w:rsidRPr="0070788D" w:rsidTr="00FB1EF0">
        <w:tc>
          <w:tcPr>
            <w:tcW w:w="9354" w:type="dxa"/>
            <w:gridSpan w:val="2"/>
            <w:tcBorders>
              <w:top w:val="single" w:sz="4" w:space="0" w:color="auto"/>
              <w:bottom w:val="single" w:sz="4" w:space="0" w:color="auto"/>
            </w:tcBorders>
          </w:tcPr>
          <w:p w:rsidR="009227E8" w:rsidRPr="0070788D" w:rsidRDefault="009227E8" w:rsidP="00FB1EF0">
            <w:pPr>
              <w:ind w:left="720"/>
              <w:jc w:val="center"/>
              <w:rPr>
                <w:color w:val="000000"/>
              </w:rPr>
            </w:pPr>
            <w:r w:rsidRPr="0070788D">
              <w:rPr>
                <w:color w:val="000000"/>
              </w:rPr>
              <w:t>Профессиональные квалификационные группы должностей работников образования</w:t>
            </w:r>
          </w:p>
          <w:p w:rsidR="009227E8" w:rsidRPr="0070788D" w:rsidRDefault="009227E8" w:rsidP="00FB1EF0">
            <w:pPr>
              <w:ind w:left="720"/>
              <w:jc w:val="center"/>
            </w:pPr>
            <w:r w:rsidRPr="0070788D">
              <w:rPr>
                <w:color w:val="000000"/>
              </w:rPr>
              <w:t>(</w:t>
            </w:r>
            <w:hyperlink r:id="rId28" w:history="1">
              <w:r w:rsidRPr="0070788D">
                <w:rPr>
                  <w:rStyle w:val="a4"/>
                  <w:color w:val="000000"/>
                </w:rPr>
                <w:t>Приказ</w:t>
              </w:r>
            </w:hyperlink>
            <w:r w:rsidRPr="0070788D">
              <w:rPr>
                <w:color w:val="000000"/>
              </w:rPr>
              <w:t xml:space="preserve"> Минздравсоцр</w:t>
            </w:r>
            <w:r w:rsidRPr="0070788D">
              <w:t xml:space="preserve">азвития России от 5 мая </w:t>
            </w:r>
            <w:smartTag w:uri="urn:schemas-microsoft-com:office:smarttags" w:element="metricconverter">
              <w:smartTagPr>
                <w:attr w:name="ProductID" w:val="2008 г"/>
              </w:smartTagPr>
              <w:r w:rsidRPr="0070788D">
                <w:t>2008 г</w:t>
              </w:r>
            </w:smartTag>
            <w:r w:rsidRPr="0070788D">
              <w:t>. N 216н)</w:t>
            </w:r>
          </w:p>
        </w:tc>
      </w:tr>
      <w:tr w:rsidR="009227E8" w:rsidRPr="0070788D" w:rsidTr="00FB1EF0">
        <w:tc>
          <w:tcPr>
            <w:tcW w:w="9354" w:type="dxa"/>
            <w:gridSpan w:val="2"/>
            <w:tcBorders>
              <w:top w:val="single" w:sz="4" w:space="0" w:color="auto"/>
              <w:bottom w:val="single" w:sz="4" w:space="0" w:color="auto"/>
            </w:tcBorders>
          </w:tcPr>
          <w:p w:rsidR="009227E8" w:rsidRPr="0070788D" w:rsidRDefault="009227E8" w:rsidP="00FB1EF0">
            <w:pPr>
              <w:ind w:left="720"/>
              <w:jc w:val="center"/>
            </w:pPr>
            <w:r w:rsidRPr="0070788D">
              <w:t>Профессиональная квалификационная группа должностей работников учебно-вспомогательного персонала первого уровня</w:t>
            </w:r>
          </w:p>
          <w:p w:rsidR="009227E8" w:rsidRPr="0070788D" w:rsidRDefault="009227E8" w:rsidP="00FB1EF0">
            <w:pPr>
              <w:ind w:left="720"/>
              <w:jc w:val="center"/>
            </w:pPr>
          </w:p>
        </w:tc>
      </w:tr>
      <w:tr w:rsidR="009227E8" w:rsidRPr="0070788D" w:rsidTr="00FB1EF0">
        <w:tc>
          <w:tcPr>
            <w:tcW w:w="4675" w:type="dxa"/>
            <w:tcBorders>
              <w:top w:val="single" w:sz="4" w:space="0" w:color="auto"/>
              <w:bottom w:val="single" w:sz="4" w:space="0" w:color="auto"/>
              <w:right w:val="single" w:sz="4" w:space="0" w:color="auto"/>
            </w:tcBorders>
          </w:tcPr>
          <w:p w:rsidR="009227E8" w:rsidRPr="0070788D" w:rsidRDefault="009227E8" w:rsidP="00FB1EF0">
            <w:pPr>
              <w:ind w:left="720"/>
              <w:jc w:val="center"/>
            </w:pPr>
            <w:r w:rsidRPr="0070788D">
              <w:t>1 квалификационный уровень</w:t>
            </w:r>
          </w:p>
        </w:tc>
        <w:tc>
          <w:tcPr>
            <w:tcW w:w="4679" w:type="dxa"/>
            <w:tcBorders>
              <w:top w:val="single" w:sz="4" w:space="0" w:color="auto"/>
              <w:left w:val="single" w:sz="4" w:space="0" w:color="auto"/>
              <w:bottom w:val="single" w:sz="4" w:space="0" w:color="auto"/>
            </w:tcBorders>
          </w:tcPr>
          <w:p w:rsidR="009227E8" w:rsidRPr="0070788D" w:rsidRDefault="009227E8" w:rsidP="00FB1EF0">
            <w:pPr>
              <w:ind w:left="-79"/>
            </w:pPr>
            <w:r w:rsidRPr="0070788D">
              <w:t>Помощник воспитателя; секретарь учебной части</w:t>
            </w:r>
          </w:p>
        </w:tc>
      </w:tr>
      <w:tr w:rsidR="009227E8" w:rsidRPr="0070788D" w:rsidTr="00FB1EF0">
        <w:tc>
          <w:tcPr>
            <w:tcW w:w="9354" w:type="dxa"/>
            <w:gridSpan w:val="2"/>
            <w:tcBorders>
              <w:top w:val="single" w:sz="4" w:space="0" w:color="auto"/>
              <w:bottom w:val="single" w:sz="4" w:space="0" w:color="auto"/>
            </w:tcBorders>
          </w:tcPr>
          <w:p w:rsidR="009227E8" w:rsidRPr="0070788D" w:rsidRDefault="009227E8" w:rsidP="00FB1EF0">
            <w:pPr>
              <w:ind w:left="720"/>
              <w:jc w:val="center"/>
            </w:pPr>
            <w:r w:rsidRPr="0070788D">
              <w:t>Профессиональная квалификационная группа должностей работников учебно-вспомогательного персонала второго уровня</w:t>
            </w:r>
          </w:p>
          <w:p w:rsidR="009227E8" w:rsidRPr="0070788D" w:rsidRDefault="009227E8" w:rsidP="00FB1EF0">
            <w:pPr>
              <w:ind w:left="720"/>
              <w:jc w:val="center"/>
            </w:pPr>
          </w:p>
        </w:tc>
      </w:tr>
      <w:tr w:rsidR="009227E8" w:rsidRPr="0070788D" w:rsidTr="00FB1EF0">
        <w:tc>
          <w:tcPr>
            <w:tcW w:w="4675" w:type="dxa"/>
            <w:tcBorders>
              <w:top w:val="single" w:sz="4" w:space="0" w:color="auto"/>
              <w:bottom w:val="single" w:sz="4" w:space="0" w:color="auto"/>
              <w:right w:val="single" w:sz="4" w:space="0" w:color="auto"/>
            </w:tcBorders>
          </w:tcPr>
          <w:p w:rsidR="009227E8" w:rsidRPr="0070788D" w:rsidRDefault="009227E8" w:rsidP="00FB1EF0">
            <w:pPr>
              <w:ind w:left="720"/>
              <w:jc w:val="center"/>
            </w:pPr>
            <w:r w:rsidRPr="0070788D">
              <w:t>1 квалификационный уровень</w:t>
            </w:r>
          </w:p>
        </w:tc>
        <w:tc>
          <w:tcPr>
            <w:tcW w:w="4679" w:type="dxa"/>
            <w:tcBorders>
              <w:top w:val="single" w:sz="4" w:space="0" w:color="auto"/>
              <w:left w:val="single" w:sz="4" w:space="0" w:color="auto"/>
              <w:bottom w:val="single" w:sz="4" w:space="0" w:color="auto"/>
            </w:tcBorders>
          </w:tcPr>
          <w:p w:rsidR="009227E8" w:rsidRPr="0070788D" w:rsidRDefault="009227E8" w:rsidP="00FB1EF0">
            <w:pPr>
              <w:ind w:left="-105"/>
            </w:pPr>
            <w:r w:rsidRPr="0070788D">
              <w:t>Младший воспитатель; Дежурный по режиму</w:t>
            </w:r>
          </w:p>
        </w:tc>
      </w:tr>
      <w:tr w:rsidR="009227E8" w:rsidRPr="0070788D" w:rsidTr="00FB1EF0">
        <w:tc>
          <w:tcPr>
            <w:tcW w:w="4675" w:type="dxa"/>
            <w:tcBorders>
              <w:top w:val="single" w:sz="4" w:space="0" w:color="auto"/>
              <w:bottom w:val="single" w:sz="4" w:space="0" w:color="auto"/>
              <w:right w:val="single" w:sz="4" w:space="0" w:color="auto"/>
            </w:tcBorders>
          </w:tcPr>
          <w:p w:rsidR="009227E8" w:rsidRPr="0070788D" w:rsidRDefault="009227E8" w:rsidP="00FB1EF0">
            <w:pPr>
              <w:ind w:left="720"/>
              <w:jc w:val="center"/>
            </w:pPr>
            <w:r w:rsidRPr="0070788D">
              <w:t>2 квалификационный уровень</w:t>
            </w:r>
          </w:p>
        </w:tc>
        <w:tc>
          <w:tcPr>
            <w:tcW w:w="4679" w:type="dxa"/>
            <w:tcBorders>
              <w:top w:val="single" w:sz="4" w:space="0" w:color="auto"/>
              <w:left w:val="single" w:sz="4" w:space="0" w:color="auto"/>
              <w:bottom w:val="single" w:sz="4" w:space="0" w:color="auto"/>
            </w:tcBorders>
          </w:tcPr>
          <w:p w:rsidR="009227E8" w:rsidRPr="0070788D" w:rsidRDefault="009227E8" w:rsidP="00FB1EF0">
            <w:pPr>
              <w:ind w:left="-105"/>
            </w:pPr>
            <w:r w:rsidRPr="0070788D">
              <w:t xml:space="preserve">Диспетчер образовательного учреждения; </w:t>
            </w:r>
          </w:p>
          <w:p w:rsidR="009227E8" w:rsidRPr="0070788D" w:rsidRDefault="009227E8" w:rsidP="00FB1EF0">
            <w:pPr>
              <w:ind w:left="-105"/>
            </w:pPr>
            <w:r w:rsidRPr="0070788D">
              <w:t>Старший дежурный по режиму</w:t>
            </w:r>
          </w:p>
          <w:p w:rsidR="009227E8" w:rsidRPr="0070788D" w:rsidRDefault="009227E8" w:rsidP="00FB1EF0">
            <w:pPr>
              <w:ind w:left="-105"/>
            </w:pPr>
          </w:p>
        </w:tc>
      </w:tr>
      <w:tr w:rsidR="009227E8" w:rsidRPr="0070788D" w:rsidTr="00FB1EF0">
        <w:tc>
          <w:tcPr>
            <w:tcW w:w="9354" w:type="dxa"/>
            <w:gridSpan w:val="2"/>
            <w:tcBorders>
              <w:top w:val="single" w:sz="4" w:space="0" w:color="auto"/>
              <w:bottom w:val="single" w:sz="4" w:space="0" w:color="auto"/>
            </w:tcBorders>
          </w:tcPr>
          <w:p w:rsidR="009227E8" w:rsidRPr="0070788D" w:rsidRDefault="009227E8" w:rsidP="00FB1EF0">
            <w:pPr>
              <w:ind w:left="720"/>
              <w:jc w:val="center"/>
              <w:rPr>
                <w:color w:val="000000"/>
              </w:rPr>
            </w:pPr>
            <w:r w:rsidRPr="0070788D">
              <w:rPr>
                <w:color w:val="000000"/>
              </w:rPr>
              <w:t>Общеотраслевые должности руководителей, специалистов и служащих</w:t>
            </w:r>
          </w:p>
          <w:p w:rsidR="009227E8" w:rsidRPr="0070788D" w:rsidRDefault="009227E8" w:rsidP="00FB1EF0">
            <w:pPr>
              <w:ind w:left="720"/>
              <w:jc w:val="center"/>
            </w:pPr>
            <w:r w:rsidRPr="0070788D">
              <w:rPr>
                <w:color w:val="000000"/>
              </w:rPr>
              <w:lastRenderedPageBreak/>
              <w:t>(</w:t>
            </w:r>
            <w:hyperlink r:id="rId29" w:history="1">
              <w:r w:rsidRPr="0070788D">
                <w:rPr>
                  <w:rStyle w:val="a4"/>
                  <w:color w:val="000000"/>
                </w:rPr>
                <w:t>Приказ</w:t>
              </w:r>
            </w:hyperlink>
            <w:r w:rsidRPr="0070788D">
              <w:rPr>
                <w:color w:val="000000"/>
              </w:rPr>
              <w:t xml:space="preserve"> Минздравсоцразвития России от 29 мая </w:t>
            </w:r>
            <w:smartTag w:uri="urn:schemas-microsoft-com:office:smarttags" w:element="metricconverter">
              <w:smartTagPr>
                <w:attr w:name="ProductID" w:val="2008 г"/>
              </w:smartTagPr>
              <w:r w:rsidRPr="0070788D">
                <w:rPr>
                  <w:color w:val="000000"/>
                </w:rPr>
                <w:t>2008 г</w:t>
              </w:r>
            </w:smartTag>
            <w:r w:rsidRPr="0070788D">
              <w:rPr>
                <w:color w:val="000000"/>
              </w:rPr>
              <w:t xml:space="preserve">. N 247н (в редакции </w:t>
            </w:r>
            <w:hyperlink r:id="rId30" w:history="1">
              <w:r w:rsidRPr="0070788D">
                <w:rPr>
                  <w:rStyle w:val="a4"/>
                  <w:color w:val="000000"/>
                </w:rPr>
                <w:t>приказа</w:t>
              </w:r>
            </w:hyperlink>
            <w:r w:rsidRPr="0070788D">
              <w:rPr>
                <w:color w:val="000000"/>
              </w:rPr>
              <w:t xml:space="preserve"> от 11.12.2008 N 718н))</w:t>
            </w:r>
          </w:p>
        </w:tc>
      </w:tr>
      <w:tr w:rsidR="009227E8" w:rsidRPr="0070788D" w:rsidTr="00FB1EF0">
        <w:tc>
          <w:tcPr>
            <w:tcW w:w="9354" w:type="dxa"/>
            <w:gridSpan w:val="2"/>
            <w:tcBorders>
              <w:top w:val="single" w:sz="4" w:space="0" w:color="auto"/>
              <w:bottom w:val="single" w:sz="4" w:space="0" w:color="auto"/>
            </w:tcBorders>
          </w:tcPr>
          <w:p w:rsidR="009227E8" w:rsidRPr="0070788D" w:rsidRDefault="009227E8" w:rsidP="00FB1EF0">
            <w:pPr>
              <w:ind w:left="720"/>
              <w:jc w:val="center"/>
            </w:pPr>
            <w:r w:rsidRPr="0070788D">
              <w:lastRenderedPageBreak/>
              <w:t>Профессиональная квалификационная группа "Общеотраслевые должности служащих первого уровня"</w:t>
            </w:r>
          </w:p>
        </w:tc>
      </w:tr>
      <w:tr w:rsidR="009227E8" w:rsidRPr="0070788D" w:rsidTr="00FB1EF0">
        <w:tc>
          <w:tcPr>
            <w:tcW w:w="4675" w:type="dxa"/>
            <w:tcBorders>
              <w:top w:val="single" w:sz="4" w:space="0" w:color="auto"/>
              <w:bottom w:val="single" w:sz="4" w:space="0" w:color="auto"/>
              <w:right w:val="single" w:sz="4" w:space="0" w:color="auto"/>
            </w:tcBorders>
          </w:tcPr>
          <w:p w:rsidR="009227E8" w:rsidRPr="0070788D" w:rsidRDefault="009227E8" w:rsidP="00FB1EF0">
            <w:pPr>
              <w:ind w:left="720"/>
              <w:jc w:val="center"/>
            </w:pPr>
            <w:r w:rsidRPr="0070788D">
              <w:t>1 квалификационный уровень</w:t>
            </w:r>
          </w:p>
        </w:tc>
        <w:tc>
          <w:tcPr>
            <w:tcW w:w="4679" w:type="dxa"/>
            <w:tcBorders>
              <w:top w:val="single" w:sz="4" w:space="0" w:color="auto"/>
              <w:left w:val="single" w:sz="4" w:space="0" w:color="auto"/>
              <w:bottom w:val="single" w:sz="4" w:space="0" w:color="auto"/>
            </w:tcBorders>
          </w:tcPr>
          <w:p w:rsidR="009227E8" w:rsidRPr="0070788D" w:rsidRDefault="009227E8" w:rsidP="00FB1EF0">
            <w:pPr>
              <w:ind w:left="-79"/>
            </w:pPr>
            <w:r w:rsidRPr="0070788D">
              <w:t>Делопроизводитель; инспектор по учету; машинистка; секретарь; секретарь-машинистка; архивариус;</w:t>
            </w:r>
          </w:p>
        </w:tc>
      </w:tr>
      <w:tr w:rsidR="009227E8" w:rsidRPr="0070788D" w:rsidTr="00FB1EF0">
        <w:tc>
          <w:tcPr>
            <w:tcW w:w="4675" w:type="dxa"/>
            <w:tcBorders>
              <w:top w:val="single" w:sz="4" w:space="0" w:color="auto"/>
              <w:bottom w:val="single" w:sz="4" w:space="0" w:color="auto"/>
              <w:right w:val="single" w:sz="4" w:space="0" w:color="auto"/>
            </w:tcBorders>
          </w:tcPr>
          <w:p w:rsidR="009227E8" w:rsidRPr="0070788D" w:rsidRDefault="009227E8" w:rsidP="00FB1EF0">
            <w:pPr>
              <w:ind w:left="720"/>
              <w:jc w:val="center"/>
            </w:pPr>
            <w:r w:rsidRPr="0070788D">
              <w:t>2 квалификационный уровень</w:t>
            </w:r>
          </w:p>
        </w:tc>
        <w:tc>
          <w:tcPr>
            <w:tcW w:w="4679" w:type="dxa"/>
            <w:tcBorders>
              <w:top w:val="single" w:sz="4" w:space="0" w:color="auto"/>
              <w:left w:val="single" w:sz="4" w:space="0" w:color="auto"/>
              <w:bottom w:val="single" w:sz="4" w:space="0" w:color="auto"/>
            </w:tcBorders>
          </w:tcPr>
          <w:p w:rsidR="009227E8" w:rsidRPr="0070788D" w:rsidRDefault="009227E8" w:rsidP="00FB1EF0">
            <w:pPr>
              <w:ind w:left="-79"/>
            </w:pPr>
            <w:r w:rsidRPr="0070788D">
              <w:t>Должности служащих первого квалификационного уровня, по которым может устанавливаться производное должностное наименование "старший"</w:t>
            </w:r>
          </w:p>
        </w:tc>
      </w:tr>
      <w:tr w:rsidR="009227E8" w:rsidRPr="0070788D" w:rsidTr="00FB1EF0">
        <w:tc>
          <w:tcPr>
            <w:tcW w:w="9354" w:type="dxa"/>
            <w:gridSpan w:val="2"/>
            <w:tcBorders>
              <w:top w:val="single" w:sz="4" w:space="0" w:color="auto"/>
              <w:bottom w:val="single" w:sz="4" w:space="0" w:color="auto"/>
            </w:tcBorders>
          </w:tcPr>
          <w:p w:rsidR="009227E8" w:rsidRPr="0070788D" w:rsidRDefault="009227E8" w:rsidP="00FB1EF0">
            <w:pPr>
              <w:ind w:left="720"/>
              <w:jc w:val="center"/>
            </w:pPr>
            <w:r w:rsidRPr="0070788D">
              <w:t>Профессиональная квалификационная группа "Общеотраслевые должности служащих второго уровня"</w:t>
            </w:r>
          </w:p>
        </w:tc>
      </w:tr>
      <w:tr w:rsidR="009227E8" w:rsidRPr="0070788D" w:rsidTr="00FB1EF0">
        <w:tc>
          <w:tcPr>
            <w:tcW w:w="4675" w:type="dxa"/>
            <w:tcBorders>
              <w:top w:val="single" w:sz="4" w:space="0" w:color="auto"/>
              <w:bottom w:val="single" w:sz="4" w:space="0" w:color="auto"/>
              <w:right w:val="single" w:sz="4" w:space="0" w:color="auto"/>
            </w:tcBorders>
          </w:tcPr>
          <w:p w:rsidR="009227E8" w:rsidRPr="0070788D" w:rsidRDefault="009227E8" w:rsidP="00FB1EF0">
            <w:pPr>
              <w:ind w:left="720"/>
              <w:jc w:val="center"/>
            </w:pPr>
            <w:r w:rsidRPr="0070788D">
              <w:t>1 квалификационный уровень</w:t>
            </w:r>
          </w:p>
        </w:tc>
        <w:tc>
          <w:tcPr>
            <w:tcW w:w="4679" w:type="dxa"/>
            <w:tcBorders>
              <w:top w:val="single" w:sz="4" w:space="0" w:color="auto"/>
              <w:left w:val="single" w:sz="4" w:space="0" w:color="auto"/>
              <w:bottom w:val="single" w:sz="4" w:space="0" w:color="auto"/>
            </w:tcBorders>
          </w:tcPr>
          <w:p w:rsidR="009227E8" w:rsidRPr="0070788D" w:rsidRDefault="009227E8" w:rsidP="00FB1EF0">
            <w:r w:rsidRPr="0070788D">
              <w:t xml:space="preserve">Администратор; диспетчер; инспектор по кадрам; лаборант; секретарь руководителя; техник; специалист по работе с молодежью; </w:t>
            </w:r>
          </w:p>
        </w:tc>
      </w:tr>
      <w:tr w:rsidR="009227E8" w:rsidRPr="0070788D" w:rsidTr="00FB1EF0">
        <w:tc>
          <w:tcPr>
            <w:tcW w:w="4675" w:type="dxa"/>
            <w:tcBorders>
              <w:top w:val="single" w:sz="4" w:space="0" w:color="auto"/>
              <w:bottom w:val="single" w:sz="4" w:space="0" w:color="auto"/>
              <w:right w:val="single" w:sz="4" w:space="0" w:color="auto"/>
            </w:tcBorders>
          </w:tcPr>
          <w:p w:rsidR="009227E8" w:rsidRPr="0070788D" w:rsidRDefault="009227E8" w:rsidP="00FB1EF0">
            <w:pPr>
              <w:ind w:left="720"/>
              <w:jc w:val="center"/>
            </w:pPr>
            <w:r w:rsidRPr="0070788D">
              <w:t>2 квалификационный уровень</w:t>
            </w:r>
          </w:p>
        </w:tc>
        <w:tc>
          <w:tcPr>
            <w:tcW w:w="4679" w:type="dxa"/>
            <w:tcBorders>
              <w:top w:val="single" w:sz="4" w:space="0" w:color="auto"/>
              <w:left w:val="single" w:sz="4" w:space="0" w:color="auto"/>
              <w:bottom w:val="single" w:sz="4" w:space="0" w:color="auto"/>
            </w:tcBorders>
          </w:tcPr>
          <w:p w:rsidR="009227E8" w:rsidRPr="0070788D" w:rsidRDefault="009227E8" w:rsidP="00FB1EF0">
            <w:r w:rsidRPr="0070788D">
              <w:t xml:space="preserve">Заведующий копировально-множительным бюро; заведующий складом; заведующий хозяйством. </w:t>
            </w:r>
          </w:p>
          <w:p w:rsidR="009227E8" w:rsidRPr="0070788D" w:rsidRDefault="009227E8" w:rsidP="00FB1EF0">
            <w:r w:rsidRPr="0070788D">
              <w:t>Должности служащих первого квалификационного уровня, по которым устанавливается производное должностное наименование «старший»*</w:t>
            </w:r>
          </w:p>
          <w:p w:rsidR="009227E8" w:rsidRPr="0070788D" w:rsidRDefault="009227E8" w:rsidP="00FB1EF0">
            <w:r w:rsidRPr="0070788D">
              <w:t>Должности служащих первого квалификационного уровня, по которым устанавливается II внутридолжностная категория**</w:t>
            </w:r>
          </w:p>
        </w:tc>
      </w:tr>
      <w:tr w:rsidR="009227E8" w:rsidRPr="0070788D" w:rsidTr="00FB1EF0">
        <w:tc>
          <w:tcPr>
            <w:tcW w:w="4675" w:type="dxa"/>
            <w:tcBorders>
              <w:top w:val="single" w:sz="4" w:space="0" w:color="auto"/>
              <w:bottom w:val="single" w:sz="4" w:space="0" w:color="auto"/>
              <w:right w:val="single" w:sz="4" w:space="0" w:color="auto"/>
            </w:tcBorders>
          </w:tcPr>
          <w:p w:rsidR="009227E8" w:rsidRPr="0070788D" w:rsidRDefault="009227E8" w:rsidP="00FB1EF0">
            <w:pPr>
              <w:ind w:left="720"/>
              <w:jc w:val="center"/>
            </w:pPr>
            <w:r w:rsidRPr="0070788D">
              <w:t>3 квалификационный уровень</w:t>
            </w:r>
          </w:p>
        </w:tc>
        <w:tc>
          <w:tcPr>
            <w:tcW w:w="4679" w:type="dxa"/>
            <w:tcBorders>
              <w:top w:val="single" w:sz="4" w:space="0" w:color="auto"/>
              <w:left w:val="single" w:sz="4" w:space="0" w:color="auto"/>
              <w:bottom w:val="single" w:sz="4" w:space="0" w:color="auto"/>
            </w:tcBorders>
          </w:tcPr>
          <w:p w:rsidR="009227E8" w:rsidRPr="0070788D" w:rsidRDefault="009227E8" w:rsidP="00FB1EF0">
            <w:pPr>
              <w:ind w:left="-105"/>
            </w:pPr>
            <w:r w:rsidRPr="0070788D">
              <w:t>Заведующий общежитием; заведующий производством (шеф-повар); заведующий столовой</w:t>
            </w:r>
          </w:p>
          <w:p w:rsidR="009227E8" w:rsidRPr="0070788D" w:rsidRDefault="009227E8" w:rsidP="00FB1EF0">
            <w:pPr>
              <w:ind w:left="-105"/>
            </w:pPr>
            <w:r w:rsidRPr="0070788D">
              <w:t>Должности служащих первого квалификационного уровня, по которым устанавливается I внутридолжностная категория**</w:t>
            </w:r>
          </w:p>
        </w:tc>
      </w:tr>
      <w:tr w:rsidR="009227E8" w:rsidRPr="0070788D" w:rsidTr="00FB1EF0">
        <w:trPr>
          <w:trHeight w:val="1266"/>
        </w:trPr>
        <w:tc>
          <w:tcPr>
            <w:tcW w:w="4675" w:type="dxa"/>
            <w:tcBorders>
              <w:top w:val="single" w:sz="4" w:space="0" w:color="auto"/>
              <w:bottom w:val="single" w:sz="4" w:space="0" w:color="auto"/>
              <w:right w:val="single" w:sz="4" w:space="0" w:color="auto"/>
            </w:tcBorders>
          </w:tcPr>
          <w:p w:rsidR="009227E8" w:rsidRPr="0070788D" w:rsidRDefault="009227E8" w:rsidP="00FB1EF0">
            <w:pPr>
              <w:ind w:left="720"/>
              <w:jc w:val="center"/>
            </w:pPr>
            <w:r w:rsidRPr="0070788D">
              <w:t>4 квалификационный уровень</w:t>
            </w:r>
          </w:p>
        </w:tc>
        <w:tc>
          <w:tcPr>
            <w:tcW w:w="4679" w:type="dxa"/>
            <w:tcBorders>
              <w:top w:val="single" w:sz="4" w:space="0" w:color="auto"/>
              <w:left w:val="single" w:sz="4" w:space="0" w:color="auto"/>
              <w:bottom w:val="single" w:sz="4" w:space="0" w:color="auto"/>
            </w:tcBorders>
          </w:tcPr>
          <w:p w:rsidR="009227E8" w:rsidRPr="0070788D" w:rsidRDefault="009227E8" w:rsidP="00FB1EF0">
            <w:pPr>
              <w:ind w:left="-105"/>
            </w:pPr>
            <w:r w:rsidRPr="0070788D">
              <w:t>Механик.</w:t>
            </w:r>
          </w:p>
          <w:p w:rsidR="009227E8" w:rsidRPr="0070788D" w:rsidRDefault="009227E8" w:rsidP="00FB1EF0">
            <w:pPr>
              <w:ind w:left="-105"/>
            </w:pPr>
            <w:r w:rsidRPr="0070788D">
              <w:t>Должности служащих первого квалификационного уровня, по которым может устанавливаться производное должностное наименование «ведущий»**</w:t>
            </w:r>
          </w:p>
        </w:tc>
      </w:tr>
      <w:tr w:rsidR="009227E8" w:rsidRPr="0070788D" w:rsidTr="00FB1EF0">
        <w:tc>
          <w:tcPr>
            <w:tcW w:w="4675" w:type="dxa"/>
            <w:tcBorders>
              <w:top w:val="single" w:sz="4" w:space="0" w:color="auto"/>
              <w:bottom w:val="single" w:sz="4" w:space="0" w:color="auto"/>
              <w:right w:val="single" w:sz="4" w:space="0" w:color="auto"/>
            </w:tcBorders>
          </w:tcPr>
          <w:p w:rsidR="009227E8" w:rsidRPr="0070788D" w:rsidRDefault="009227E8" w:rsidP="00FB1EF0">
            <w:pPr>
              <w:ind w:left="720"/>
              <w:jc w:val="center"/>
            </w:pPr>
            <w:r w:rsidRPr="0070788D">
              <w:t>5 квалификационный уровень</w:t>
            </w:r>
          </w:p>
        </w:tc>
        <w:tc>
          <w:tcPr>
            <w:tcW w:w="4679" w:type="dxa"/>
            <w:tcBorders>
              <w:top w:val="single" w:sz="4" w:space="0" w:color="auto"/>
              <w:left w:val="single" w:sz="4" w:space="0" w:color="auto"/>
              <w:bottom w:val="single" w:sz="4" w:space="0" w:color="auto"/>
            </w:tcBorders>
          </w:tcPr>
          <w:p w:rsidR="009227E8" w:rsidRPr="0070788D" w:rsidRDefault="009227E8" w:rsidP="00FB1EF0">
            <w:r w:rsidRPr="0070788D">
              <w:t>Начальник гаража; начальник (заведующий) мастерской</w:t>
            </w:r>
          </w:p>
          <w:p w:rsidR="009227E8" w:rsidRPr="0070788D" w:rsidRDefault="009227E8" w:rsidP="00FB1EF0"/>
          <w:p w:rsidR="009227E8" w:rsidRPr="0070788D" w:rsidRDefault="009227E8" w:rsidP="00FB1EF0"/>
          <w:p w:rsidR="009227E8" w:rsidRPr="0070788D" w:rsidRDefault="009227E8" w:rsidP="00FB1EF0"/>
        </w:tc>
      </w:tr>
      <w:tr w:rsidR="009227E8" w:rsidRPr="0070788D" w:rsidTr="00FB1EF0">
        <w:tc>
          <w:tcPr>
            <w:tcW w:w="9354" w:type="dxa"/>
            <w:gridSpan w:val="2"/>
            <w:tcBorders>
              <w:top w:val="single" w:sz="4" w:space="0" w:color="auto"/>
              <w:bottom w:val="single" w:sz="4" w:space="0" w:color="auto"/>
            </w:tcBorders>
          </w:tcPr>
          <w:p w:rsidR="009227E8" w:rsidRPr="0070788D" w:rsidRDefault="009227E8" w:rsidP="00FB1EF0">
            <w:pPr>
              <w:ind w:left="720"/>
              <w:jc w:val="center"/>
            </w:pPr>
            <w:r w:rsidRPr="0070788D">
              <w:t>Профессиональная квалификационная группа "Общеотраслевые должности служащих третьего уровня"</w:t>
            </w:r>
          </w:p>
        </w:tc>
      </w:tr>
      <w:tr w:rsidR="009227E8" w:rsidRPr="0070788D" w:rsidTr="00FB1EF0">
        <w:tc>
          <w:tcPr>
            <w:tcW w:w="4675" w:type="dxa"/>
            <w:tcBorders>
              <w:top w:val="single" w:sz="4" w:space="0" w:color="auto"/>
              <w:bottom w:val="single" w:sz="4" w:space="0" w:color="auto"/>
              <w:right w:val="single" w:sz="4" w:space="0" w:color="auto"/>
            </w:tcBorders>
          </w:tcPr>
          <w:p w:rsidR="009227E8" w:rsidRPr="0070788D" w:rsidRDefault="009227E8" w:rsidP="00FB1EF0">
            <w:pPr>
              <w:ind w:left="720"/>
              <w:jc w:val="center"/>
            </w:pPr>
            <w:r w:rsidRPr="0070788D">
              <w:t>1 квалификационный уровень</w:t>
            </w:r>
          </w:p>
        </w:tc>
        <w:tc>
          <w:tcPr>
            <w:tcW w:w="4679" w:type="dxa"/>
            <w:tcBorders>
              <w:top w:val="single" w:sz="4" w:space="0" w:color="auto"/>
              <w:left w:val="single" w:sz="4" w:space="0" w:color="auto"/>
              <w:bottom w:val="single" w:sz="4" w:space="0" w:color="auto"/>
            </w:tcBorders>
          </w:tcPr>
          <w:p w:rsidR="009227E8" w:rsidRPr="0070788D" w:rsidRDefault="009227E8" w:rsidP="00FB1EF0">
            <w:pPr>
              <w:ind w:left="-105"/>
            </w:pPr>
            <w:r w:rsidRPr="0070788D">
              <w:t>Инженер; инженер по защите информации; инженер-лаборант; инженер по научно-технической информации; инженер-программист; менеджер; психолог; бухгалтер; экономист; экономист по договорной и претензионной работе;</w:t>
            </w:r>
          </w:p>
          <w:p w:rsidR="009227E8" w:rsidRPr="0070788D" w:rsidRDefault="009227E8" w:rsidP="00FB1EF0">
            <w:pPr>
              <w:ind w:left="-79"/>
            </w:pPr>
          </w:p>
        </w:tc>
      </w:tr>
      <w:tr w:rsidR="009227E8" w:rsidRPr="0070788D" w:rsidTr="00FB1EF0">
        <w:tc>
          <w:tcPr>
            <w:tcW w:w="4675" w:type="dxa"/>
            <w:tcBorders>
              <w:top w:val="single" w:sz="4" w:space="0" w:color="auto"/>
              <w:bottom w:val="single" w:sz="4" w:space="0" w:color="auto"/>
              <w:right w:val="single" w:sz="4" w:space="0" w:color="auto"/>
            </w:tcBorders>
          </w:tcPr>
          <w:p w:rsidR="009227E8" w:rsidRPr="0070788D" w:rsidRDefault="009227E8" w:rsidP="00FB1EF0">
            <w:pPr>
              <w:ind w:left="720"/>
              <w:jc w:val="center"/>
            </w:pPr>
            <w:r w:rsidRPr="0070788D">
              <w:t>2 квалификационный уровень</w:t>
            </w:r>
          </w:p>
        </w:tc>
        <w:tc>
          <w:tcPr>
            <w:tcW w:w="4679" w:type="dxa"/>
            <w:tcBorders>
              <w:top w:val="single" w:sz="4" w:space="0" w:color="auto"/>
              <w:left w:val="single" w:sz="4" w:space="0" w:color="auto"/>
              <w:bottom w:val="single" w:sz="4" w:space="0" w:color="auto"/>
            </w:tcBorders>
          </w:tcPr>
          <w:p w:rsidR="009227E8" w:rsidRPr="0070788D" w:rsidRDefault="009227E8" w:rsidP="00FB1EF0">
            <w:r w:rsidRPr="0070788D">
              <w:t xml:space="preserve">Должности служащих первого </w:t>
            </w:r>
            <w:r w:rsidRPr="0070788D">
              <w:lastRenderedPageBreak/>
              <w:t>квалификационного уровня, по которым может устанавливаться II внутридолжностная категория</w:t>
            </w:r>
          </w:p>
        </w:tc>
      </w:tr>
      <w:tr w:rsidR="009227E8" w:rsidRPr="0070788D" w:rsidTr="00FB1EF0">
        <w:tc>
          <w:tcPr>
            <w:tcW w:w="4675" w:type="dxa"/>
            <w:tcBorders>
              <w:top w:val="single" w:sz="4" w:space="0" w:color="auto"/>
              <w:bottom w:val="single" w:sz="4" w:space="0" w:color="auto"/>
              <w:right w:val="single" w:sz="4" w:space="0" w:color="auto"/>
            </w:tcBorders>
          </w:tcPr>
          <w:p w:rsidR="009227E8" w:rsidRPr="0070788D" w:rsidRDefault="009227E8" w:rsidP="00FB1EF0">
            <w:pPr>
              <w:ind w:left="720"/>
              <w:jc w:val="center"/>
            </w:pPr>
            <w:r w:rsidRPr="0070788D">
              <w:lastRenderedPageBreak/>
              <w:t>3 квалификационный уровень</w:t>
            </w:r>
          </w:p>
        </w:tc>
        <w:tc>
          <w:tcPr>
            <w:tcW w:w="4679" w:type="dxa"/>
            <w:tcBorders>
              <w:top w:val="single" w:sz="4" w:space="0" w:color="auto"/>
              <w:left w:val="single" w:sz="4" w:space="0" w:color="auto"/>
              <w:bottom w:val="single" w:sz="4" w:space="0" w:color="auto"/>
            </w:tcBorders>
          </w:tcPr>
          <w:p w:rsidR="009227E8" w:rsidRPr="0070788D" w:rsidRDefault="009227E8" w:rsidP="00FB1EF0">
            <w:pPr>
              <w:ind w:left="-79"/>
            </w:pPr>
            <w:r w:rsidRPr="0070788D">
              <w:t>Должности служащих первого квалификационного уровня, по которым может устанавливаться I внутридолжностная категория</w:t>
            </w:r>
          </w:p>
        </w:tc>
      </w:tr>
      <w:tr w:rsidR="009227E8" w:rsidRPr="0070788D" w:rsidTr="00FB1EF0">
        <w:tc>
          <w:tcPr>
            <w:tcW w:w="4675" w:type="dxa"/>
            <w:tcBorders>
              <w:top w:val="single" w:sz="4" w:space="0" w:color="auto"/>
              <w:bottom w:val="single" w:sz="4" w:space="0" w:color="auto"/>
              <w:right w:val="single" w:sz="4" w:space="0" w:color="auto"/>
            </w:tcBorders>
          </w:tcPr>
          <w:p w:rsidR="009227E8" w:rsidRPr="0070788D" w:rsidRDefault="009227E8" w:rsidP="00FB1EF0">
            <w:pPr>
              <w:ind w:left="720"/>
              <w:jc w:val="center"/>
            </w:pPr>
            <w:r w:rsidRPr="0070788D">
              <w:t>4 квалификационный уровень</w:t>
            </w:r>
          </w:p>
        </w:tc>
        <w:tc>
          <w:tcPr>
            <w:tcW w:w="4679" w:type="dxa"/>
            <w:tcBorders>
              <w:top w:val="single" w:sz="4" w:space="0" w:color="auto"/>
              <w:left w:val="single" w:sz="4" w:space="0" w:color="auto"/>
              <w:bottom w:val="single" w:sz="4" w:space="0" w:color="auto"/>
            </w:tcBorders>
          </w:tcPr>
          <w:p w:rsidR="009227E8" w:rsidRPr="0070788D" w:rsidRDefault="009227E8" w:rsidP="00FB1EF0">
            <w:r w:rsidRPr="0070788D">
              <w:t>Должности служащих первого квалификационного уровня, по которым может устанавливаться производное должностное наименование "ведущий"</w:t>
            </w:r>
          </w:p>
        </w:tc>
      </w:tr>
      <w:tr w:rsidR="009227E8" w:rsidRPr="0070788D" w:rsidTr="00FB1EF0">
        <w:tc>
          <w:tcPr>
            <w:tcW w:w="4675" w:type="dxa"/>
            <w:tcBorders>
              <w:top w:val="single" w:sz="4" w:space="0" w:color="auto"/>
              <w:bottom w:val="single" w:sz="4" w:space="0" w:color="auto"/>
              <w:right w:val="single" w:sz="4" w:space="0" w:color="auto"/>
            </w:tcBorders>
          </w:tcPr>
          <w:p w:rsidR="009227E8" w:rsidRPr="0070788D" w:rsidRDefault="009227E8" w:rsidP="00FB1EF0">
            <w:pPr>
              <w:ind w:left="720"/>
              <w:jc w:val="center"/>
            </w:pPr>
            <w:r w:rsidRPr="0070788D">
              <w:t>5 квалификационный уровень</w:t>
            </w:r>
          </w:p>
        </w:tc>
        <w:tc>
          <w:tcPr>
            <w:tcW w:w="4679" w:type="dxa"/>
            <w:tcBorders>
              <w:top w:val="single" w:sz="4" w:space="0" w:color="auto"/>
              <w:left w:val="single" w:sz="4" w:space="0" w:color="auto"/>
              <w:bottom w:val="single" w:sz="4" w:space="0" w:color="auto"/>
            </w:tcBorders>
          </w:tcPr>
          <w:p w:rsidR="009227E8" w:rsidRPr="0070788D" w:rsidRDefault="009227E8" w:rsidP="00FB1EF0">
            <w:r w:rsidRPr="0070788D">
              <w:t>Главные специалисты: в отделах, отделениях, лабораториях, мастерских</w:t>
            </w:r>
          </w:p>
        </w:tc>
      </w:tr>
      <w:tr w:rsidR="009227E8" w:rsidRPr="0070788D" w:rsidTr="00FB1EF0">
        <w:tc>
          <w:tcPr>
            <w:tcW w:w="9354" w:type="dxa"/>
            <w:gridSpan w:val="2"/>
            <w:tcBorders>
              <w:top w:val="single" w:sz="4" w:space="0" w:color="auto"/>
              <w:bottom w:val="single" w:sz="4" w:space="0" w:color="auto"/>
            </w:tcBorders>
          </w:tcPr>
          <w:p w:rsidR="009227E8" w:rsidRPr="0070788D" w:rsidRDefault="009227E8" w:rsidP="00FB1EF0">
            <w:pPr>
              <w:ind w:left="720"/>
              <w:jc w:val="center"/>
              <w:rPr>
                <w:color w:val="000000"/>
              </w:rPr>
            </w:pPr>
            <w:r w:rsidRPr="0070788D">
              <w:rPr>
                <w:color w:val="000000"/>
              </w:rPr>
              <w:t>Профессиональные квалификационные группы общеотраслевых профессий рабочих</w:t>
            </w:r>
          </w:p>
          <w:p w:rsidR="009227E8" w:rsidRPr="0070788D" w:rsidRDefault="009227E8" w:rsidP="00FB1EF0">
            <w:pPr>
              <w:ind w:left="720"/>
              <w:jc w:val="center"/>
            </w:pPr>
            <w:r w:rsidRPr="0070788D">
              <w:rPr>
                <w:color w:val="000000"/>
              </w:rPr>
              <w:t>(</w:t>
            </w:r>
            <w:hyperlink r:id="rId31" w:history="1">
              <w:r w:rsidRPr="0070788D">
                <w:rPr>
                  <w:rStyle w:val="a4"/>
                  <w:color w:val="000000"/>
                </w:rPr>
                <w:t>Приказ</w:t>
              </w:r>
            </w:hyperlink>
            <w:r w:rsidRPr="0070788D">
              <w:rPr>
                <w:color w:val="000000"/>
              </w:rPr>
              <w:t xml:space="preserve"> Минздравсоцразвития России от 29 мая </w:t>
            </w:r>
            <w:smartTag w:uri="urn:schemas-microsoft-com:office:smarttags" w:element="metricconverter">
              <w:smartTagPr>
                <w:attr w:name="ProductID" w:val="2008 г"/>
              </w:smartTagPr>
              <w:r w:rsidRPr="0070788D">
                <w:rPr>
                  <w:color w:val="000000"/>
                </w:rPr>
                <w:t>2008 г</w:t>
              </w:r>
            </w:smartTag>
            <w:r w:rsidRPr="0070788D">
              <w:rPr>
                <w:color w:val="000000"/>
              </w:rPr>
              <w:t xml:space="preserve">. N 248н (в редакции </w:t>
            </w:r>
            <w:hyperlink r:id="rId32" w:history="1">
              <w:r w:rsidRPr="0070788D">
                <w:rPr>
                  <w:rStyle w:val="a4"/>
                  <w:color w:val="000000"/>
                </w:rPr>
                <w:t>приказа</w:t>
              </w:r>
            </w:hyperlink>
            <w:r w:rsidRPr="0070788D">
              <w:rPr>
                <w:color w:val="000000"/>
              </w:rPr>
              <w:t xml:space="preserve"> от 12.08.2008 N 417н)</w:t>
            </w:r>
          </w:p>
        </w:tc>
      </w:tr>
      <w:tr w:rsidR="009227E8" w:rsidRPr="0070788D" w:rsidTr="00FB1EF0">
        <w:tc>
          <w:tcPr>
            <w:tcW w:w="9354" w:type="dxa"/>
            <w:gridSpan w:val="2"/>
            <w:tcBorders>
              <w:top w:val="single" w:sz="4" w:space="0" w:color="auto"/>
              <w:bottom w:val="single" w:sz="4" w:space="0" w:color="auto"/>
            </w:tcBorders>
          </w:tcPr>
          <w:p w:rsidR="009227E8" w:rsidRPr="0070788D" w:rsidRDefault="009227E8" w:rsidP="00FB1EF0">
            <w:pPr>
              <w:ind w:left="720"/>
              <w:jc w:val="center"/>
            </w:pPr>
            <w:r w:rsidRPr="0070788D">
              <w:t>Профессиональная квалификационная группа "Общеотраслевые профессии рабочих первого уровня"</w:t>
            </w:r>
          </w:p>
        </w:tc>
      </w:tr>
      <w:tr w:rsidR="009227E8" w:rsidRPr="0070788D" w:rsidTr="00FB1EF0">
        <w:tc>
          <w:tcPr>
            <w:tcW w:w="4675" w:type="dxa"/>
            <w:tcBorders>
              <w:top w:val="single" w:sz="4" w:space="0" w:color="auto"/>
              <w:bottom w:val="single" w:sz="4" w:space="0" w:color="auto"/>
              <w:right w:val="single" w:sz="4" w:space="0" w:color="auto"/>
            </w:tcBorders>
          </w:tcPr>
          <w:p w:rsidR="009227E8" w:rsidRPr="0070788D" w:rsidRDefault="009227E8" w:rsidP="00FB1EF0">
            <w:pPr>
              <w:ind w:left="720"/>
              <w:jc w:val="center"/>
            </w:pPr>
            <w:r w:rsidRPr="0070788D">
              <w:t>1 квалификационный уровень</w:t>
            </w:r>
          </w:p>
        </w:tc>
        <w:tc>
          <w:tcPr>
            <w:tcW w:w="4679" w:type="dxa"/>
            <w:tcBorders>
              <w:top w:val="single" w:sz="4" w:space="0" w:color="auto"/>
              <w:left w:val="single" w:sz="4" w:space="0" w:color="auto"/>
              <w:bottom w:val="single" w:sz="4" w:space="0" w:color="auto"/>
            </w:tcBorders>
          </w:tcPr>
          <w:p w:rsidR="009227E8" w:rsidRPr="0070788D" w:rsidRDefault="009227E8" w:rsidP="00FB1EF0">
            <w:pPr>
              <w:ind w:left="-105"/>
            </w:pPr>
            <w:r w:rsidRPr="0070788D">
              <w:t>Наименования профессий рабочих, по которым предусмотрено присвоение 1, 2 и 3 квалификационных разрядов в соответствии с Единым тарифно-квалификационным справочником работ и профессий рабочих;</w:t>
            </w:r>
          </w:p>
          <w:p w:rsidR="009227E8" w:rsidRPr="0070788D" w:rsidRDefault="009227E8" w:rsidP="00FB1EF0">
            <w:pPr>
              <w:ind w:left="-105"/>
            </w:pPr>
            <w:r w:rsidRPr="0070788D">
              <w:t>гардеробщик; буфетчик; горничная;</w:t>
            </w:r>
          </w:p>
          <w:p w:rsidR="009227E8" w:rsidRPr="0070788D" w:rsidRDefault="009227E8" w:rsidP="00FB1EF0">
            <w:pPr>
              <w:ind w:left="-105"/>
            </w:pPr>
            <w:r w:rsidRPr="0070788D">
              <w:t>грузчик; дворник; дезинфектор;</w:t>
            </w:r>
          </w:p>
          <w:p w:rsidR="009227E8" w:rsidRPr="0070788D" w:rsidRDefault="009227E8" w:rsidP="00FB1EF0">
            <w:pPr>
              <w:ind w:left="-105"/>
            </w:pPr>
            <w:r w:rsidRPr="0070788D">
              <w:t>кастелянша; кладовщик; кухонный рабочий; машинист по стирке и ремонту спецодежды; мойщик посуды; обувщик по ремонту обуви; оператор копировальных и множительных машин; хлоратор; парикмахер; плотник; повар; подсобный рабочий; рабочий по комплексному обслуживанию и ремонту зданий; сторож (вахтер); слесарь (всех наименований); столяр; уборщик производственных помещений; уборщик служебных помещений; уборщик территории; электромеханик (всех наименований); электромонтер (всех наименований):</w:t>
            </w:r>
          </w:p>
          <w:p w:rsidR="009227E8" w:rsidRPr="0070788D" w:rsidRDefault="009227E8" w:rsidP="00FB1EF0"/>
        </w:tc>
      </w:tr>
      <w:tr w:rsidR="009227E8" w:rsidRPr="0070788D" w:rsidTr="00FB1EF0">
        <w:tc>
          <w:tcPr>
            <w:tcW w:w="9354" w:type="dxa"/>
            <w:gridSpan w:val="2"/>
            <w:tcBorders>
              <w:top w:val="single" w:sz="4" w:space="0" w:color="auto"/>
              <w:bottom w:val="single" w:sz="4" w:space="0" w:color="auto"/>
            </w:tcBorders>
          </w:tcPr>
          <w:p w:rsidR="009227E8" w:rsidRPr="0070788D" w:rsidRDefault="009227E8" w:rsidP="00FB1EF0">
            <w:pPr>
              <w:ind w:left="720"/>
              <w:jc w:val="center"/>
            </w:pPr>
            <w:r w:rsidRPr="0070788D">
              <w:t>Профессиональная квалификационная группа "Общеотраслевые профессии рабочих второго уровня"</w:t>
            </w:r>
          </w:p>
        </w:tc>
      </w:tr>
      <w:tr w:rsidR="009227E8" w:rsidRPr="0070788D" w:rsidTr="00FB1EF0">
        <w:tc>
          <w:tcPr>
            <w:tcW w:w="4675" w:type="dxa"/>
            <w:tcBorders>
              <w:top w:val="single" w:sz="4" w:space="0" w:color="auto"/>
              <w:bottom w:val="single" w:sz="4" w:space="0" w:color="auto"/>
              <w:right w:val="single" w:sz="4" w:space="0" w:color="auto"/>
            </w:tcBorders>
          </w:tcPr>
          <w:p w:rsidR="009227E8" w:rsidRPr="0070788D" w:rsidRDefault="009227E8" w:rsidP="00FB1EF0">
            <w:pPr>
              <w:ind w:left="720"/>
              <w:jc w:val="center"/>
            </w:pPr>
            <w:r w:rsidRPr="0070788D">
              <w:t>1 квалификационный уровень</w:t>
            </w:r>
          </w:p>
        </w:tc>
        <w:tc>
          <w:tcPr>
            <w:tcW w:w="4679" w:type="dxa"/>
            <w:tcBorders>
              <w:top w:val="single" w:sz="4" w:space="0" w:color="auto"/>
              <w:left w:val="single" w:sz="4" w:space="0" w:color="auto"/>
              <w:bottom w:val="single" w:sz="4" w:space="0" w:color="auto"/>
            </w:tcBorders>
          </w:tcPr>
          <w:p w:rsidR="009227E8" w:rsidRPr="0070788D" w:rsidRDefault="009227E8" w:rsidP="00FB1EF0">
            <w:pPr>
              <w:ind w:left="-105"/>
            </w:pPr>
            <w:r w:rsidRPr="0070788D">
              <w:t>Наименования профессий рабочих, по которым предусмотрено присвоение  4 и 5 квалификационных разрядов в соответствии с Единым тарифно-квалификационным справочником работ и профессий рабочих;</w:t>
            </w:r>
          </w:p>
          <w:p w:rsidR="009227E8" w:rsidRPr="0070788D" w:rsidRDefault="009227E8" w:rsidP="00FB1EF0">
            <w:pPr>
              <w:ind w:left="-105"/>
            </w:pPr>
            <w:r w:rsidRPr="0070788D">
              <w:t>водитель  автомобиля; буфетчик; плотник; повар; рабочий по комплексному обслуживанию и ремонту зданий; столяр; слесарь (всех наименований); электромеханик (всех наименований); электромонтер (всех наименований).</w:t>
            </w:r>
          </w:p>
        </w:tc>
      </w:tr>
      <w:tr w:rsidR="009227E8" w:rsidRPr="0070788D" w:rsidTr="00FB1EF0">
        <w:tc>
          <w:tcPr>
            <w:tcW w:w="4675" w:type="dxa"/>
            <w:tcBorders>
              <w:top w:val="single" w:sz="4" w:space="0" w:color="auto"/>
              <w:bottom w:val="single" w:sz="4" w:space="0" w:color="auto"/>
              <w:right w:val="single" w:sz="4" w:space="0" w:color="auto"/>
            </w:tcBorders>
          </w:tcPr>
          <w:p w:rsidR="009227E8" w:rsidRPr="0070788D" w:rsidRDefault="009227E8" w:rsidP="00FB1EF0">
            <w:pPr>
              <w:ind w:left="720"/>
              <w:jc w:val="center"/>
            </w:pPr>
            <w:r w:rsidRPr="0070788D">
              <w:t>2 квалификационный уровень</w:t>
            </w:r>
          </w:p>
        </w:tc>
        <w:tc>
          <w:tcPr>
            <w:tcW w:w="4679" w:type="dxa"/>
            <w:tcBorders>
              <w:top w:val="single" w:sz="4" w:space="0" w:color="auto"/>
              <w:left w:val="single" w:sz="4" w:space="0" w:color="auto"/>
              <w:bottom w:val="single" w:sz="4" w:space="0" w:color="auto"/>
            </w:tcBorders>
          </w:tcPr>
          <w:p w:rsidR="009227E8" w:rsidRPr="0070788D" w:rsidRDefault="009227E8" w:rsidP="00FB1EF0">
            <w:pPr>
              <w:ind w:left="-105"/>
            </w:pPr>
            <w:r w:rsidRPr="0070788D">
              <w:t xml:space="preserve">Наименования профессий рабочих, по </w:t>
            </w:r>
            <w:r w:rsidRPr="0070788D">
              <w:lastRenderedPageBreak/>
              <w:t>которым предусмотрено присвоение  6 и 7 квалификационных разрядов в соответствии с Единым тарифно-квалификационным справочником работ и профессий рабочих; водитель  автомобиля; повар; плотник; слесарь (всех наименований); электромеханик (всех наименований); электромонтер (всех наименований); столяр.</w:t>
            </w:r>
          </w:p>
        </w:tc>
      </w:tr>
      <w:tr w:rsidR="009227E8" w:rsidRPr="0070788D" w:rsidTr="00FB1EF0">
        <w:tc>
          <w:tcPr>
            <w:tcW w:w="4675" w:type="dxa"/>
            <w:tcBorders>
              <w:top w:val="single" w:sz="4" w:space="0" w:color="auto"/>
              <w:bottom w:val="single" w:sz="4" w:space="0" w:color="auto"/>
              <w:right w:val="single" w:sz="4" w:space="0" w:color="auto"/>
            </w:tcBorders>
          </w:tcPr>
          <w:p w:rsidR="009227E8" w:rsidRPr="0070788D" w:rsidRDefault="009227E8" w:rsidP="00FB1EF0">
            <w:pPr>
              <w:ind w:left="720"/>
              <w:jc w:val="center"/>
            </w:pPr>
            <w:r w:rsidRPr="0070788D">
              <w:lastRenderedPageBreak/>
              <w:t>3 квалификационный уровень</w:t>
            </w:r>
          </w:p>
        </w:tc>
        <w:tc>
          <w:tcPr>
            <w:tcW w:w="4679" w:type="dxa"/>
            <w:tcBorders>
              <w:top w:val="single" w:sz="4" w:space="0" w:color="auto"/>
              <w:left w:val="single" w:sz="4" w:space="0" w:color="auto"/>
              <w:bottom w:val="single" w:sz="4" w:space="0" w:color="auto"/>
            </w:tcBorders>
          </w:tcPr>
          <w:p w:rsidR="009227E8" w:rsidRPr="0070788D" w:rsidRDefault="009227E8" w:rsidP="00FB1EF0">
            <w:pPr>
              <w:rPr>
                <w:color w:val="000000"/>
              </w:rPr>
            </w:pPr>
            <w:r w:rsidRPr="0070788D">
              <w:rPr>
                <w:color w:val="000000"/>
              </w:rPr>
              <w:t xml:space="preserve">Наименования профессий рабочих, по которым предусмотрено присвоение 8 квалификационных разрядов в соответствии с </w:t>
            </w:r>
            <w:hyperlink r:id="rId33" w:history="1">
              <w:r w:rsidRPr="0070788D">
                <w:rPr>
                  <w:rStyle w:val="a4"/>
                  <w:color w:val="000000"/>
                </w:rPr>
                <w:t>Единым тарифно-квалификационным справочником</w:t>
              </w:r>
            </w:hyperlink>
            <w:r w:rsidRPr="0070788D">
              <w:rPr>
                <w:color w:val="000000"/>
              </w:rPr>
              <w:t xml:space="preserve"> работ и профессий рабочих</w:t>
            </w:r>
          </w:p>
        </w:tc>
      </w:tr>
    </w:tbl>
    <w:p w:rsidR="009227E8" w:rsidRPr="0070788D" w:rsidRDefault="009227E8" w:rsidP="009227E8">
      <w:pPr>
        <w:jc w:val="center"/>
        <w:rPr>
          <w:b/>
        </w:rPr>
      </w:pPr>
      <w:r w:rsidRPr="0070788D">
        <w:rPr>
          <w:b/>
        </w:rPr>
        <w:t>Основной персонал</w:t>
      </w:r>
    </w:p>
    <w:p w:rsidR="009227E8" w:rsidRPr="0070788D" w:rsidRDefault="009227E8" w:rsidP="009227E8"/>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670"/>
        <w:gridCol w:w="4681"/>
      </w:tblGrid>
      <w:tr w:rsidR="009227E8" w:rsidRPr="0070788D" w:rsidTr="00FB1EF0">
        <w:tc>
          <w:tcPr>
            <w:tcW w:w="4670" w:type="dxa"/>
            <w:tcBorders>
              <w:top w:val="single" w:sz="4" w:space="0" w:color="auto"/>
              <w:bottom w:val="single" w:sz="4" w:space="0" w:color="auto"/>
              <w:right w:val="single" w:sz="4" w:space="0" w:color="auto"/>
            </w:tcBorders>
          </w:tcPr>
          <w:p w:rsidR="009227E8" w:rsidRPr="0070788D" w:rsidRDefault="009227E8" w:rsidP="00FB1EF0">
            <w:pPr>
              <w:ind w:left="720"/>
              <w:jc w:val="center"/>
            </w:pPr>
            <w:r w:rsidRPr="0070788D">
              <w:t>Квалификационные уровни</w:t>
            </w:r>
          </w:p>
        </w:tc>
        <w:tc>
          <w:tcPr>
            <w:tcW w:w="4681" w:type="dxa"/>
            <w:tcBorders>
              <w:top w:val="single" w:sz="4" w:space="0" w:color="auto"/>
              <w:left w:val="single" w:sz="4" w:space="0" w:color="auto"/>
              <w:bottom w:val="single" w:sz="4" w:space="0" w:color="auto"/>
            </w:tcBorders>
          </w:tcPr>
          <w:p w:rsidR="009227E8" w:rsidRPr="0070788D" w:rsidRDefault="009227E8" w:rsidP="00FB1EF0">
            <w:pPr>
              <w:ind w:left="720"/>
              <w:jc w:val="center"/>
            </w:pPr>
            <w:r w:rsidRPr="0070788D">
              <w:t>Должности, отнесенные к квалификационным уровням</w:t>
            </w:r>
          </w:p>
        </w:tc>
      </w:tr>
      <w:tr w:rsidR="009227E8" w:rsidRPr="0070788D" w:rsidTr="00FB1EF0">
        <w:tc>
          <w:tcPr>
            <w:tcW w:w="9351" w:type="dxa"/>
            <w:gridSpan w:val="2"/>
            <w:tcBorders>
              <w:top w:val="single" w:sz="4" w:space="0" w:color="auto"/>
              <w:bottom w:val="single" w:sz="4" w:space="0" w:color="auto"/>
            </w:tcBorders>
          </w:tcPr>
          <w:p w:rsidR="009227E8" w:rsidRPr="0070788D" w:rsidRDefault="009227E8" w:rsidP="00FB1EF0">
            <w:pPr>
              <w:ind w:left="720"/>
              <w:jc w:val="center"/>
            </w:pPr>
            <w:r w:rsidRPr="0070788D">
              <w:t>Профессиональные квалификационные группы должностей работников образования</w:t>
            </w:r>
          </w:p>
          <w:p w:rsidR="009227E8" w:rsidRPr="0070788D" w:rsidRDefault="009227E8" w:rsidP="00FB1EF0">
            <w:pPr>
              <w:ind w:left="720"/>
              <w:jc w:val="center"/>
            </w:pPr>
            <w:r w:rsidRPr="0070788D">
              <w:rPr>
                <w:color w:val="000000"/>
              </w:rPr>
              <w:t>(</w:t>
            </w:r>
            <w:hyperlink r:id="rId34" w:history="1">
              <w:r w:rsidRPr="0070788D">
                <w:rPr>
                  <w:rStyle w:val="a4"/>
                  <w:color w:val="000000"/>
                </w:rPr>
                <w:t>Приказ</w:t>
              </w:r>
            </w:hyperlink>
            <w:r w:rsidRPr="0070788D">
              <w:t xml:space="preserve"> Минздравсоцразвития России от 5 мая </w:t>
            </w:r>
            <w:smartTag w:uri="urn:schemas-microsoft-com:office:smarttags" w:element="metricconverter">
              <w:smartTagPr>
                <w:attr w:name="ProductID" w:val="2008 г"/>
              </w:smartTagPr>
              <w:r w:rsidRPr="0070788D">
                <w:t>2008 г</w:t>
              </w:r>
            </w:smartTag>
            <w:r w:rsidRPr="0070788D">
              <w:t>. N 216н)</w:t>
            </w:r>
          </w:p>
        </w:tc>
      </w:tr>
      <w:tr w:rsidR="009227E8" w:rsidRPr="0070788D" w:rsidTr="00FB1EF0">
        <w:tc>
          <w:tcPr>
            <w:tcW w:w="9351" w:type="dxa"/>
            <w:gridSpan w:val="2"/>
            <w:tcBorders>
              <w:top w:val="single" w:sz="4" w:space="0" w:color="auto"/>
              <w:bottom w:val="single" w:sz="4" w:space="0" w:color="auto"/>
            </w:tcBorders>
          </w:tcPr>
          <w:p w:rsidR="009227E8" w:rsidRPr="0070788D" w:rsidRDefault="009227E8" w:rsidP="00FB1EF0">
            <w:pPr>
              <w:ind w:left="720"/>
              <w:jc w:val="center"/>
            </w:pPr>
            <w:r w:rsidRPr="0070788D">
              <w:t>Профессиональная квалификационная группа должностей педагогических работников</w:t>
            </w:r>
          </w:p>
        </w:tc>
      </w:tr>
      <w:tr w:rsidR="009227E8" w:rsidRPr="0070788D" w:rsidTr="00FB1EF0">
        <w:tc>
          <w:tcPr>
            <w:tcW w:w="4670" w:type="dxa"/>
            <w:tcBorders>
              <w:top w:val="single" w:sz="4" w:space="0" w:color="auto"/>
              <w:bottom w:val="single" w:sz="4" w:space="0" w:color="auto"/>
              <w:right w:val="single" w:sz="4" w:space="0" w:color="auto"/>
            </w:tcBorders>
          </w:tcPr>
          <w:p w:rsidR="009227E8" w:rsidRPr="0070788D" w:rsidRDefault="009227E8" w:rsidP="00FB1EF0">
            <w:pPr>
              <w:ind w:left="720"/>
              <w:jc w:val="center"/>
            </w:pPr>
            <w:r w:rsidRPr="0070788D">
              <w:t>1 квалификационный уровень</w:t>
            </w:r>
          </w:p>
        </w:tc>
        <w:tc>
          <w:tcPr>
            <w:tcW w:w="4681" w:type="dxa"/>
            <w:tcBorders>
              <w:top w:val="single" w:sz="4" w:space="0" w:color="auto"/>
              <w:left w:val="single" w:sz="4" w:space="0" w:color="auto"/>
              <w:bottom w:val="single" w:sz="4" w:space="0" w:color="auto"/>
            </w:tcBorders>
          </w:tcPr>
          <w:p w:rsidR="009227E8" w:rsidRPr="0070788D" w:rsidRDefault="009227E8" w:rsidP="00FB1EF0">
            <w:pPr>
              <w:ind w:left="-74"/>
            </w:pPr>
            <w:r w:rsidRPr="0070788D">
              <w:t xml:space="preserve">Инструктор по труду; </w:t>
            </w:r>
          </w:p>
          <w:p w:rsidR="009227E8" w:rsidRPr="0070788D" w:rsidRDefault="009227E8" w:rsidP="00FB1EF0">
            <w:pPr>
              <w:ind w:left="-74"/>
            </w:pPr>
            <w:r w:rsidRPr="0070788D">
              <w:t>Старший вожатый;</w:t>
            </w:r>
          </w:p>
          <w:p w:rsidR="009227E8" w:rsidRPr="0070788D" w:rsidRDefault="009227E8" w:rsidP="00FB1EF0">
            <w:pPr>
              <w:ind w:left="-74"/>
            </w:pPr>
          </w:p>
        </w:tc>
      </w:tr>
      <w:tr w:rsidR="009227E8" w:rsidRPr="0070788D" w:rsidTr="00FB1EF0">
        <w:tc>
          <w:tcPr>
            <w:tcW w:w="4670" w:type="dxa"/>
            <w:tcBorders>
              <w:top w:val="single" w:sz="4" w:space="0" w:color="auto"/>
              <w:bottom w:val="single" w:sz="4" w:space="0" w:color="auto"/>
              <w:right w:val="single" w:sz="4" w:space="0" w:color="auto"/>
            </w:tcBorders>
          </w:tcPr>
          <w:p w:rsidR="009227E8" w:rsidRPr="0070788D" w:rsidRDefault="009227E8" w:rsidP="00FB1EF0">
            <w:pPr>
              <w:ind w:left="720"/>
              <w:jc w:val="center"/>
            </w:pPr>
            <w:r w:rsidRPr="0070788D">
              <w:t>2 квалификационный уровень</w:t>
            </w:r>
          </w:p>
        </w:tc>
        <w:tc>
          <w:tcPr>
            <w:tcW w:w="4681" w:type="dxa"/>
            <w:tcBorders>
              <w:top w:val="single" w:sz="4" w:space="0" w:color="auto"/>
              <w:left w:val="single" w:sz="4" w:space="0" w:color="auto"/>
              <w:bottom w:val="single" w:sz="4" w:space="0" w:color="auto"/>
            </w:tcBorders>
          </w:tcPr>
          <w:p w:rsidR="009227E8" w:rsidRPr="0070788D" w:rsidRDefault="009227E8" w:rsidP="00FB1EF0">
            <w:pPr>
              <w:ind w:left="-100"/>
            </w:pPr>
            <w:r w:rsidRPr="0070788D">
              <w:t>Инструктор-методист;</w:t>
            </w:r>
          </w:p>
          <w:p w:rsidR="009227E8" w:rsidRPr="0070788D" w:rsidRDefault="009227E8" w:rsidP="00FB1EF0">
            <w:pPr>
              <w:ind w:left="-100"/>
            </w:pPr>
            <w:r w:rsidRPr="0070788D">
              <w:t>Концертмейстер;</w:t>
            </w:r>
          </w:p>
          <w:p w:rsidR="009227E8" w:rsidRPr="0070788D" w:rsidRDefault="009227E8" w:rsidP="00FB1EF0">
            <w:pPr>
              <w:ind w:left="-100"/>
            </w:pPr>
            <w:r w:rsidRPr="0070788D">
              <w:t>Социальный педагог;</w:t>
            </w:r>
          </w:p>
          <w:p w:rsidR="009227E8" w:rsidRPr="0070788D" w:rsidRDefault="009227E8" w:rsidP="00FB1EF0">
            <w:pPr>
              <w:ind w:left="-100"/>
            </w:pPr>
            <w:r w:rsidRPr="0070788D">
              <w:t>Педагог дополнительного образования;</w:t>
            </w:r>
          </w:p>
          <w:p w:rsidR="009227E8" w:rsidRPr="0070788D" w:rsidRDefault="009227E8" w:rsidP="00FB1EF0">
            <w:pPr>
              <w:ind w:left="-100"/>
            </w:pPr>
            <w:r w:rsidRPr="0070788D">
              <w:t>Педагог-организатор;</w:t>
            </w:r>
          </w:p>
          <w:p w:rsidR="009227E8" w:rsidRPr="0070788D" w:rsidRDefault="009227E8" w:rsidP="00FB1EF0">
            <w:pPr>
              <w:ind w:left="-100"/>
            </w:pPr>
            <w:r w:rsidRPr="0070788D">
              <w:t>Тренер-преподаватель</w:t>
            </w:r>
          </w:p>
          <w:p w:rsidR="009227E8" w:rsidRPr="0070788D" w:rsidRDefault="009227E8" w:rsidP="00FB1EF0">
            <w:pPr>
              <w:ind w:left="-100"/>
            </w:pPr>
          </w:p>
        </w:tc>
      </w:tr>
      <w:tr w:rsidR="009227E8" w:rsidRPr="0070788D" w:rsidTr="00FB1EF0">
        <w:tc>
          <w:tcPr>
            <w:tcW w:w="4670" w:type="dxa"/>
            <w:tcBorders>
              <w:top w:val="single" w:sz="4" w:space="0" w:color="auto"/>
              <w:bottom w:val="single" w:sz="4" w:space="0" w:color="auto"/>
              <w:right w:val="single" w:sz="4" w:space="0" w:color="auto"/>
            </w:tcBorders>
          </w:tcPr>
          <w:p w:rsidR="009227E8" w:rsidRPr="0070788D" w:rsidRDefault="009227E8" w:rsidP="00FB1EF0">
            <w:pPr>
              <w:ind w:left="720"/>
              <w:jc w:val="center"/>
            </w:pPr>
            <w:r w:rsidRPr="0070788D">
              <w:t>3 квалификационный уровень</w:t>
            </w:r>
          </w:p>
        </w:tc>
        <w:tc>
          <w:tcPr>
            <w:tcW w:w="4681" w:type="dxa"/>
            <w:tcBorders>
              <w:top w:val="single" w:sz="4" w:space="0" w:color="auto"/>
              <w:left w:val="single" w:sz="4" w:space="0" w:color="auto"/>
              <w:bottom w:val="single" w:sz="4" w:space="0" w:color="auto"/>
            </w:tcBorders>
          </w:tcPr>
          <w:p w:rsidR="009227E8" w:rsidRPr="0070788D" w:rsidRDefault="009227E8" w:rsidP="00FB1EF0">
            <w:pPr>
              <w:ind w:left="-100"/>
            </w:pPr>
            <w:r w:rsidRPr="0070788D">
              <w:t>Методист; Мастер производственного обучения;</w:t>
            </w:r>
          </w:p>
          <w:p w:rsidR="009227E8" w:rsidRPr="0070788D" w:rsidRDefault="009227E8" w:rsidP="00FB1EF0">
            <w:pPr>
              <w:ind w:left="-100"/>
            </w:pPr>
            <w:r w:rsidRPr="0070788D">
              <w:t>Педагог-психолог;</w:t>
            </w:r>
          </w:p>
          <w:p w:rsidR="009227E8" w:rsidRPr="0070788D" w:rsidRDefault="009227E8" w:rsidP="00FB1EF0">
            <w:pPr>
              <w:ind w:left="-100"/>
            </w:pPr>
            <w:r w:rsidRPr="0070788D">
              <w:t>Старший тренер-преподаватель;</w:t>
            </w:r>
          </w:p>
          <w:p w:rsidR="009227E8" w:rsidRPr="0070788D" w:rsidRDefault="009227E8" w:rsidP="00FB1EF0">
            <w:pPr>
              <w:ind w:left="-100"/>
            </w:pPr>
            <w:r w:rsidRPr="0070788D">
              <w:t>Старший инструктор-методист;</w:t>
            </w:r>
          </w:p>
          <w:p w:rsidR="009227E8" w:rsidRPr="0070788D" w:rsidRDefault="009227E8" w:rsidP="00FB1EF0">
            <w:pPr>
              <w:ind w:left="-100"/>
            </w:pPr>
            <w:r w:rsidRPr="0070788D">
              <w:t>Старший педагог дополнительного образования</w:t>
            </w:r>
          </w:p>
          <w:p w:rsidR="009227E8" w:rsidRPr="0070788D" w:rsidRDefault="009227E8" w:rsidP="00FB1EF0">
            <w:pPr>
              <w:ind w:left="-100"/>
            </w:pPr>
          </w:p>
        </w:tc>
      </w:tr>
      <w:tr w:rsidR="009227E8" w:rsidRPr="0070788D" w:rsidTr="00FB1EF0">
        <w:tc>
          <w:tcPr>
            <w:tcW w:w="4670" w:type="dxa"/>
            <w:tcBorders>
              <w:top w:val="single" w:sz="4" w:space="0" w:color="auto"/>
              <w:bottom w:val="single" w:sz="4" w:space="0" w:color="auto"/>
              <w:right w:val="single" w:sz="4" w:space="0" w:color="auto"/>
            </w:tcBorders>
          </w:tcPr>
          <w:p w:rsidR="009227E8" w:rsidRPr="0070788D" w:rsidRDefault="009227E8" w:rsidP="00FB1EF0">
            <w:pPr>
              <w:ind w:left="720"/>
              <w:jc w:val="center"/>
            </w:pPr>
            <w:r w:rsidRPr="0070788D">
              <w:t>4 квалификационный уровень</w:t>
            </w:r>
          </w:p>
        </w:tc>
        <w:tc>
          <w:tcPr>
            <w:tcW w:w="4681" w:type="dxa"/>
            <w:tcBorders>
              <w:top w:val="single" w:sz="4" w:space="0" w:color="auto"/>
              <w:left w:val="single" w:sz="4" w:space="0" w:color="auto"/>
              <w:bottom w:val="single" w:sz="4" w:space="0" w:color="auto"/>
            </w:tcBorders>
          </w:tcPr>
          <w:p w:rsidR="009227E8" w:rsidRPr="0070788D" w:rsidRDefault="009227E8" w:rsidP="00FB1EF0">
            <w:pPr>
              <w:ind w:left="-100"/>
            </w:pPr>
            <w:r w:rsidRPr="0070788D">
              <w:t>Преподаватель; преподаватель-организатор основ безопасности жизнедеятельности; руководитель физического воспитания;</w:t>
            </w:r>
          </w:p>
          <w:p w:rsidR="009227E8" w:rsidRPr="0070788D" w:rsidRDefault="009227E8" w:rsidP="00FB1EF0">
            <w:pPr>
              <w:ind w:left="-100"/>
            </w:pPr>
            <w:r w:rsidRPr="0070788D">
              <w:t>Старший методист;</w:t>
            </w:r>
          </w:p>
          <w:p w:rsidR="009227E8" w:rsidRPr="0070788D" w:rsidRDefault="009227E8" w:rsidP="00FB1EF0">
            <w:pPr>
              <w:ind w:left="-100"/>
            </w:pPr>
            <w:r w:rsidRPr="0070788D">
              <w:t>Учитель;  учитель-дефектолог;</w:t>
            </w:r>
          </w:p>
          <w:p w:rsidR="009227E8" w:rsidRPr="0070788D" w:rsidRDefault="009227E8" w:rsidP="00FB1EF0">
            <w:pPr>
              <w:ind w:left="-100"/>
            </w:pPr>
            <w:r w:rsidRPr="0070788D">
              <w:t>педагог-библиотекарь;</w:t>
            </w:r>
          </w:p>
          <w:p w:rsidR="009227E8" w:rsidRPr="0070788D" w:rsidRDefault="009227E8" w:rsidP="00FB1EF0">
            <w:pPr>
              <w:ind w:left="-100"/>
            </w:pPr>
            <w:r w:rsidRPr="0070788D">
              <w:t>Тьютор</w:t>
            </w:r>
          </w:p>
          <w:p w:rsidR="009227E8" w:rsidRPr="0070788D" w:rsidRDefault="009227E8" w:rsidP="00FB1EF0">
            <w:pPr>
              <w:ind w:left="-100"/>
            </w:pPr>
          </w:p>
        </w:tc>
      </w:tr>
    </w:tbl>
    <w:p w:rsidR="009227E8" w:rsidRPr="0070788D" w:rsidRDefault="009227E8" w:rsidP="009227E8">
      <w:pPr>
        <w:ind w:left="720"/>
        <w:jc w:val="center"/>
      </w:pPr>
    </w:p>
    <w:p w:rsidR="009227E8" w:rsidRPr="0070788D" w:rsidRDefault="009227E8" w:rsidP="009227E8">
      <w:pPr>
        <w:ind w:left="720"/>
        <w:jc w:val="center"/>
      </w:pPr>
    </w:p>
    <w:p w:rsidR="009227E8" w:rsidRPr="0070788D" w:rsidRDefault="009227E8" w:rsidP="009227E8"/>
    <w:p w:rsidR="009227E8" w:rsidRPr="0070788D" w:rsidRDefault="009227E8" w:rsidP="009227E8"/>
    <w:p w:rsidR="009227E8" w:rsidRPr="0070788D" w:rsidRDefault="009227E8" w:rsidP="009227E8">
      <w:pPr>
        <w:ind w:left="720"/>
        <w:jc w:val="center"/>
      </w:pPr>
    </w:p>
    <w:p w:rsidR="009227E8" w:rsidRPr="0070788D" w:rsidRDefault="009227E8" w:rsidP="009227E8">
      <w:pPr>
        <w:shd w:val="clear" w:color="auto" w:fill="FFFFFF"/>
        <w:jc w:val="right"/>
        <w:textAlignment w:val="baseline"/>
        <w:rPr>
          <w:spacing w:val="2"/>
        </w:rPr>
      </w:pPr>
      <w:r w:rsidRPr="0070788D">
        <w:rPr>
          <w:spacing w:val="2"/>
        </w:rPr>
        <w:lastRenderedPageBreak/>
        <w:t>Приложение № 4</w:t>
      </w:r>
    </w:p>
    <w:p w:rsidR="009227E8" w:rsidRPr="0070788D" w:rsidRDefault="009227E8" w:rsidP="009227E8">
      <w:pPr>
        <w:ind w:left="720"/>
        <w:jc w:val="right"/>
      </w:pPr>
      <w:r w:rsidRPr="0070788D">
        <w:rPr>
          <w:spacing w:val="2"/>
        </w:rPr>
        <w:t xml:space="preserve">                                                     </w:t>
      </w:r>
      <w:r w:rsidRPr="0070788D">
        <w:t xml:space="preserve">к положению об оплате </w:t>
      </w:r>
      <w:r>
        <w:t xml:space="preserve"> </w:t>
      </w:r>
      <w:r w:rsidRPr="0070788D">
        <w:t xml:space="preserve">труда работников </w:t>
      </w:r>
    </w:p>
    <w:p w:rsidR="009227E8" w:rsidRPr="0070788D" w:rsidRDefault="009227E8" w:rsidP="009227E8">
      <w:pPr>
        <w:ind w:left="720"/>
        <w:jc w:val="right"/>
      </w:pPr>
      <w:r w:rsidRPr="0070788D">
        <w:t>МОБУ Тыгдинская СОШ</w:t>
      </w:r>
    </w:p>
    <w:p w:rsidR="009227E8" w:rsidRPr="0070788D" w:rsidRDefault="009227E8" w:rsidP="009227E8"/>
    <w:p w:rsidR="009227E8" w:rsidRPr="0070788D" w:rsidRDefault="009227E8" w:rsidP="009227E8">
      <w:pPr>
        <w:ind w:left="720"/>
        <w:jc w:val="center"/>
      </w:pPr>
      <w:r w:rsidRPr="0070788D">
        <w:t>Порядок</w:t>
      </w:r>
      <w:r w:rsidRPr="0070788D">
        <w:br/>
        <w:t xml:space="preserve">определения перечня должностей административно-управленческого, вспомогательного и основного персонала в МОБУ Тыгдинской СОШ </w:t>
      </w:r>
    </w:p>
    <w:p w:rsidR="009227E8" w:rsidRPr="0070788D" w:rsidRDefault="009227E8" w:rsidP="009227E8">
      <w:pPr>
        <w:ind w:left="720"/>
        <w:jc w:val="both"/>
      </w:pPr>
    </w:p>
    <w:p w:rsidR="009227E8" w:rsidRPr="0070788D" w:rsidRDefault="009227E8" w:rsidP="009227E8">
      <w:pPr>
        <w:jc w:val="both"/>
      </w:pPr>
      <w:bookmarkStart w:id="41" w:name="sub_18710"/>
      <w:r w:rsidRPr="0070788D">
        <w:t xml:space="preserve">       1. Формирование штатной численности учреждение проводит с учетом понятий основного, вспомогательного и административно-управленческого персонала, применения систем нормирования труда, в увязке с необходимостью качественного оказания муниципальных услуг (выполнения работ).</w:t>
      </w:r>
    </w:p>
    <w:p w:rsidR="009227E8" w:rsidRPr="0070788D" w:rsidRDefault="009227E8" w:rsidP="009227E8">
      <w:pPr>
        <w:jc w:val="both"/>
      </w:pPr>
      <w:bookmarkStart w:id="42" w:name="sub_18711"/>
      <w:bookmarkEnd w:id="41"/>
      <w:r w:rsidRPr="0070788D">
        <w:t xml:space="preserve">       2. Число работников тех или иных должностей определяется с учетом нормативов обслуживания.</w:t>
      </w:r>
    </w:p>
    <w:p w:rsidR="009227E8" w:rsidRPr="0070788D" w:rsidRDefault="009227E8" w:rsidP="009227E8">
      <w:pPr>
        <w:jc w:val="both"/>
      </w:pPr>
      <w:bookmarkStart w:id="43" w:name="sub_18712"/>
      <w:bookmarkEnd w:id="42"/>
      <w:r w:rsidRPr="0070788D">
        <w:t xml:space="preserve">       3. Формирование учреждением штатной численности проводится путем перераспределения функциональных обязанностей, нагрузки на персонал в разрезе отделов, должностей, конкретных работников.</w:t>
      </w:r>
    </w:p>
    <w:bookmarkEnd w:id="43"/>
    <w:p w:rsidR="009227E8" w:rsidRPr="0070788D" w:rsidRDefault="009227E8" w:rsidP="009227E8">
      <w:pPr>
        <w:jc w:val="both"/>
      </w:pPr>
      <w:r w:rsidRPr="0070788D">
        <w:t xml:space="preserve">       В этих целях определяется оптимальное соотношение численности управленческого и прочего персонала, численности работников   выполняющих основные и вспомогательные функции, а также соотношение общей численности работников с мощностью и объемами учреждения.</w:t>
      </w:r>
      <w:bookmarkStart w:id="44" w:name="sub_18713"/>
    </w:p>
    <w:p w:rsidR="009227E8" w:rsidRPr="0070788D" w:rsidRDefault="009227E8" w:rsidP="009227E8">
      <w:pPr>
        <w:ind w:firstLine="567"/>
        <w:jc w:val="both"/>
      </w:pPr>
      <w:r w:rsidRPr="0070788D">
        <w:t>4. К основному персоналу учреждения относятся работники, непосредственно оказывающие услуги (выполняющие работы), направленные на достижение определенных уставом учреждения целей деятельности этого учреждения, а также руководитель и его заместители.</w:t>
      </w:r>
      <w:bookmarkStart w:id="45" w:name="sub_18714"/>
      <w:bookmarkEnd w:id="44"/>
      <w:r w:rsidRPr="0070788D">
        <w:t xml:space="preserve">    </w:t>
      </w:r>
    </w:p>
    <w:p w:rsidR="009227E8" w:rsidRPr="0070788D" w:rsidRDefault="009227E8" w:rsidP="009227E8">
      <w:pPr>
        <w:ind w:firstLine="567"/>
        <w:jc w:val="both"/>
      </w:pPr>
      <w:r w:rsidRPr="0070788D">
        <w:t>5. Вспомогательный персонал учреждения - работники учреждений, создающие условия для оказания услуг (выполнения работ), направленных на достижение определенных уставом учреждения целей деятельности этого учреждения, включая обслуживание зданий и оборудования.</w:t>
      </w:r>
    </w:p>
    <w:p w:rsidR="009227E8" w:rsidRPr="0070788D" w:rsidRDefault="009227E8" w:rsidP="009227E8">
      <w:pPr>
        <w:jc w:val="both"/>
      </w:pPr>
      <w:bookmarkStart w:id="46" w:name="sub_18715"/>
      <w:bookmarkEnd w:id="45"/>
      <w:r w:rsidRPr="0070788D">
        <w:t xml:space="preserve">       6. К вспомогательному персоналу относятся работники, в функции которых входит выполнение работ по техническому обслуживанию и обеспечению деятельности персонала учреждения (выполнение печатных, множительных и архивных работ, доставка документов, обслуживание компьютерной техники, выполнение канцелярских, секретарских и других работ), техническое и хозяйственное обслуживание зданий и территорий (рабочие по обслуживанию, содержанию и текущему ремонту зданий и сооружений), их охрана, инженерно-техническое обслуживание, а также иные работы по обслуживанию персонала учреждения, включая социально-бытовое обслуживание (младший обслуживающий персонал: дворник, уборщик служебных помещений, вахтер, гардеробщик и другие).</w:t>
      </w:r>
    </w:p>
    <w:p w:rsidR="009227E8" w:rsidRPr="0070788D" w:rsidRDefault="009227E8" w:rsidP="009227E8">
      <w:pPr>
        <w:jc w:val="both"/>
      </w:pPr>
      <w:bookmarkStart w:id="47" w:name="sub_18716"/>
      <w:bookmarkEnd w:id="46"/>
      <w:r w:rsidRPr="0070788D">
        <w:t xml:space="preserve">       7. Административно-управленческий персонал учреждения - работники, занятые управлением (организацией) оказания услуг (выполнения работ), а также работники, выполняющие административные функции, необходимые для обеспечения деятельности учреждения, которые включают в себя:</w:t>
      </w:r>
    </w:p>
    <w:bookmarkEnd w:id="47"/>
    <w:p w:rsidR="009227E8" w:rsidRPr="0070788D" w:rsidRDefault="009227E8" w:rsidP="009227E8">
      <w:pPr>
        <w:jc w:val="both"/>
      </w:pPr>
      <w:r w:rsidRPr="0070788D">
        <w:t xml:space="preserve">       - ведение деловой переписки, протоколов и другой административной документации;</w:t>
      </w:r>
    </w:p>
    <w:p w:rsidR="009227E8" w:rsidRPr="0070788D" w:rsidRDefault="009227E8" w:rsidP="009227E8">
      <w:pPr>
        <w:jc w:val="both"/>
      </w:pPr>
      <w:r w:rsidRPr="0070788D">
        <w:t xml:space="preserve">       - планирование и организацию проведения заседаний, совещаний, деловых встреч и поездок;</w:t>
      </w:r>
    </w:p>
    <w:p w:rsidR="009227E8" w:rsidRPr="0070788D" w:rsidRDefault="009227E8" w:rsidP="009227E8">
      <w:pPr>
        <w:jc w:val="both"/>
      </w:pPr>
      <w:r w:rsidRPr="0070788D">
        <w:t xml:space="preserve">       - согласование сроков проведения различных мероприятий, контроль за их соблюдением;</w:t>
      </w:r>
    </w:p>
    <w:p w:rsidR="009227E8" w:rsidRPr="0070788D" w:rsidRDefault="009227E8" w:rsidP="009227E8">
      <w:pPr>
        <w:jc w:val="both"/>
      </w:pPr>
      <w:r w:rsidRPr="0070788D">
        <w:t xml:space="preserve">       - помощь руководителям и работникам в решении вопросов административно-организационного характера;</w:t>
      </w:r>
    </w:p>
    <w:p w:rsidR="009227E8" w:rsidRPr="0070788D" w:rsidRDefault="009227E8" w:rsidP="009227E8">
      <w:pPr>
        <w:jc w:val="both"/>
      </w:pPr>
      <w:r w:rsidRPr="0070788D">
        <w:t xml:space="preserve">       - подготовку проектов контрактов, договоров, ведение переговоров, организацию приема посетителей и работников;</w:t>
      </w:r>
    </w:p>
    <w:p w:rsidR="009227E8" w:rsidRPr="0070788D" w:rsidRDefault="009227E8" w:rsidP="009227E8">
      <w:pPr>
        <w:jc w:val="both"/>
      </w:pPr>
      <w:r w:rsidRPr="0070788D">
        <w:t xml:space="preserve">       - выполнение родственных по содержанию обязанностей;</w:t>
      </w:r>
    </w:p>
    <w:p w:rsidR="009227E8" w:rsidRPr="0070788D" w:rsidRDefault="009227E8" w:rsidP="009227E8">
      <w:pPr>
        <w:jc w:val="both"/>
      </w:pPr>
      <w:r w:rsidRPr="0070788D">
        <w:t xml:space="preserve">       - руководство другими работниками.</w:t>
      </w:r>
    </w:p>
    <w:p w:rsidR="009227E8" w:rsidRPr="0070788D" w:rsidRDefault="009227E8" w:rsidP="009227E8">
      <w:pPr>
        <w:jc w:val="both"/>
      </w:pPr>
      <w:bookmarkStart w:id="48" w:name="sub_18717"/>
      <w:r w:rsidRPr="0070788D">
        <w:lastRenderedPageBreak/>
        <w:t xml:space="preserve">      8. К административно-управленческому персоналу относятся: руководитель учреждения, его заместители, специалисты, другие работники, относящиеся к общеотраслевым должностям руководителей, специалистов и служащих.</w:t>
      </w:r>
    </w:p>
    <w:p w:rsidR="009227E8" w:rsidRPr="0070788D" w:rsidRDefault="009227E8" w:rsidP="009227E8">
      <w:pPr>
        <w:jc w:val="both"/>
      </w:pPr>
      <w:bookmarkStart w:id="49" w:name="sub_18718"/>
      <w:bookmarkEnd w:id="48"/>
      <w:r w:rsidRPr="0070788D">
        <w:t xml:space="preserve">      9. Административно-управленческий персонал не относится к основному персоналу учреждения.</w:t>
      </w:r>
    </w:p>
    <w:p w:rsidR="009227E8" w:rsidRPr="0070788D" w:rsidRDefault="009227E8" w:rsidP="009227E8">
      <w:pPr>
        <w:jc w:val="both"/>
        <w:rPr>
          <w:color w:val="000000"/>
        </w:rPr>
      </w:pPr>
      <w:bookmarkStart w:id="50" w:name="sub_18719"/>
      <w:bookmarkEnd w:id="49"/>
      <w:r w:rsidRPr="0070788D">
        <w:t xml:space="preserve">    10. </w:t>
      </w:r>
      <w:r w:rsidRPr="0070788D">
        <w:rPr>
          <w:color w:val="000000"/>
        </w:rPr>
        <w:t>Перечень должностей основного, административно-управленческого и вспомогательного персонала работников учреждения устанавливается исходя из специфики учреждения коллективным договором   и иными нормативными правовыми актами, содержащими нормы трудового права, и с учетом рекомендаций администрации муниципального образования Магдагачинского района.</w:t>
      </w:r>
    </w:p>
    <w:p w:rsidR="009227E8" w:rsidRPr="0070788D" w:rsidRDefault="009227E8" w:rsidP="009227E8">
      <w:pPr>
        <w:jc w:val="both"/>
        <w:rPr>
          <w:color w:val="000000"/>
        </w:rPr>
      </w:pPr>
      <w:bookmarkStart w:id="51" w:name="sub_18720"/>
      <w:bookmarkEnd w:id="50"/>
      <w:r w:rsidRPr="0070788D">
        <w:rPr>
          <w:color w:val="000000"/>
        </w:rPr>
        <w:t xml:space="preserve">    11. Перечни (наименования) рабочих профессий и должностей работников учреждения устанавливаются и изменяются с учетом </w:t>
      </w:r>
      <w:hyperlink r:id="rId35" w:history="1">
        <w:r w:rsidRPr="0070788D">
          <w:rPr>
            <w:rStyle w:val="a4"/>
            <w:color w:val="000000"/>
          </w:rPr>
          <w:t>единого тарифно-квалификационного справочника</w:t>
        </w:r>
      </w:hyperlink>
      <w:r w:rsidRPr="0070788D">
        <w:rPr>
          <w:color w:val="000000"/>
        </w:rPr>
        <w:t xml:space="preserve"> работ и профессий рабочих и </w:t>
      </w:r>
      <w:hyperlink r:id="rId36" w:history="1">
        <w:r w:rsidRPr="0070788D">
          <w:rPr>
            <w:rStyle w:val="a4"/>
            <w:color w:val="000000"/>
          </w:rPr>
          <w:t>единого квалификационного справочника</w:t>
        </w:r>
      </w:hyperlink>
      <w:r w:rsidRPr="0070788D">
        <w:rPr>
          <w:color w:val="000000"/>
        </w:rPr>
        <w:t xml:space="preserve"> должностей руководителей, специалистов и служащих или профессиональных стандартов.</w:t>
      </w:r>
    </w:p>
    <w:p w:rsidR="009227E8" w:rsidRPr="0070788D" w:rsidRDefault="009227E8" w:rsidP="009227E8">
      <w:pPr>
        <w:jc w:val="both"/>
        <w:rPr>
          <w:color w:val="000000"/>
        </w:rPr>
      </w:pPr>
      <w:bookmarkStart w:id="52" w:name="sub_18721"/>
      <w:bookmarkEnd w:id="51"/>
      <w:r w:rsidRPr="0070788D">
        <w:rPr>
          <w:color w:val="000000"/>
        </w:rPr>
        <w:t xml:space="preserve">   12. При принятии локального нормативного акта работодатель учитывает мнение </w:t>
      </w:r>
      <w:bookmarkEnd w:id="52"/>
      <w:r w:rsidRPr="0070788D">
        <w:rPr>
          <w:color w:val="000000"/>
        </w:rPr>
        <w:t>ПК.</w:t>
      </w:r>
    </w:p>
    <w:p w:rsidR="009227E8" w:rsidRPr="0070788D" w:rsidRDefault="009227E8" w:rsidP="009227E8">
      <w:pPr>
        <w:rPr>
          <w:rStyle w:val="a7"/>
          <w:b w:val="0"/>
          <w:color w:val="000000"/>
        </w:rPr>
      </w:pPr>
    </w:p>
    <w:p w:rsidR="009227E8" w:rsidRPr="0070788D" w:rsidRDefault="009227E8" w:rsidP="009227E8">
      <w:pPr>
        <w:jc w:val="center"/>
        <w:rPr>
          <w:rStyle w:val="a7"/>
          <w:b w:val="0"/>
          <w:color w:val="000000"/>
        </w:rPr>
      </w:pPr>
    </w:p>
    <w:p w:rsidR="009227E8" w:rsidRPr="0070788D" w:rsidRDefault="009227E8" w:rsidP="009227E8">
      <w:pPr>
        <w:jc w:val="center"/>
        <w:rPr>
          <w:rStyle w:val="a7"/>
          <w:b w:val="0"/>
          <w:color w:val="000000"/>
        </w:rPr>
      </w:pPr>
    </w:p>
    <w:p w:rsidR="009227E8" w:rsidRPr="0070788D" w:rsidRDefault="009227E8" w:rsidP="009227E8">
      <w:pPr>
        <w:jc w:val="center"/>
        <w:rPr>
          <w:rStyle w:val="a7"/>
          <w:b w:val="0"/>
          <w:color w:val="000000"/>
        </w:rPr>
      </w:pPr>
    </w:p>
    <w:p w:rsidR="009227E8" w:rsidRPr="0070788D" w:rsidRDefault="009227E8" w:rsidP="009227E8">
      <w:pPr>
        <w:jc w:val="center"/>
        <w:rPr>
          <w:rStyle w:val="a7"/>
          <w:b w:val="0"/>
          <w:color w:val="000000"/>
        </w:rPr>
      </w:pPr>
    </w:p>
    <w:p w:rsidR="009227E8" w:rsidRPr="0070788D" w:rsidRDefault="009227E8" w:rsidP="009227E8">
      <w:pPr>
        <w:jc w:val="center"/>
        <w:rPr>
          <w:rStyle w:val="a7"/>
          <w:b w:val="0"/>
          <w:color w:val="000000"/>
        </w:rPr>
      </w:pPr>
    </w:p>
    <w:p w:rsidR="009227E8" w:rsidRPr="0070788D" w:rsidRDefault="009227E8" w:rsidP="009227E8">
      <w:pPr>
        <w:jc w:val="center"/>
        <w:rPr>
          <w:rStyle w:val="a7"/>
          <w:b w:val="0"/>
          <w:color w:val="000000"/>
        </w:rPr>
      </w:pPr>
    </w:p>
    <w:p w:rsidR="009227E8" w:rsidRPr="0070788D" w:rsidRDefault="009227E8" w:rsidP="009227E8">
      <w:pPr>
        <w:jc w:val="center"/>
        <w:rPr>
          <w:rStyle w:val="a7"/>
          <w:b w:val="0"/>
          <w:color w:val="000000"/>
        </w:rPr>
      </w:pPr>
    </w:p>
    <w:p w:rsidR="009227E8" w:rsidRPr="0070788D" w:rsidRDefault="009227E8" w:rsidP="009227E8">
      <w:pPr>
        <w:jc w:val="center"/>
        <w:rPr>
          <w:rStyle w:val="a7"/>
          <w:b w:val="0"/>
          <w:color w:val="000000"/>
        </w:rPr>
      </w:pPr>
    </w:p>
    <w:p w:rsidR="009227E8" w:rsidRPr="0070788D" w:rsidRDefault="009227E8" w:rsidP="009227E8">
      <w:pPr>
        <w:jc w:val="center"/>
        <w:rPr>
          <w:rStyle w:val="a7"/>
          <w:b w:val="0"/>
          <w:color w:val="000000"/>
        </w:rPr>
      </w:pPr>
    </w:p>
    <w:p w:rsidR="009227E8" w:rsidRPr="0070788D" w:rsidRDefault="009227E8" w:rsidP="009227E8">
      <w:pPr>
        <w:jc w:val="center"/>
        <w:rPr>
          <w:rStyle w:val="a7"/>
          <w:b w:val="0"/>
          <w:color w:val="000000"/>
        </w:rPr>
      </w:pPr>
    </w:p>
    <w:p w:rsidR="009227E8" w:rsidRPr="0070788D" w:rsidRDefault="009227E8" w:rsidP="009227E8">
      <w:pPr>
        <w:jc w:val="center"/>
        <w:rPr>
          <w:rStyle w:val="a7"/>
          <w:b w:val="0"/>
          <w:color w:val="000000"/>
        </w:rPr>
      </w:pPr>
    </w:p>
    <w:p w:rsidR="009227E8" w:rsidRPr="0070788D" w:rsidRDefault="009227E8" w:rsidP="009227E8">
      <w:pPr>
        <w:jc w:val="center"/>
        <w:rPr>
          <w:rStyle w:val="a7"/>
          <w:b w:val="0"/>
          <w:color w:val="000000"/>
        </w:rPr>
      </w:pPr>
    </w:p>
    <w:p w:rsidR="009227E8" w:rsidRPr="0070788D" w:rsidRDefault="009227E8" w:rsidP="009227E8">
      <w:pPr>
        <w:jc w:val="center"/>
        <w:rPr>
          <w:rStyle w:val="a7"/>
          <w:b w:val="0"/>
          <w:color w:val="000000"/>
        </w:rPr>
      </w:pPr>
    </w:p>
    <w:p w:rsidR="009227E8" w:rsidRPr="0070788D" w:rsidRDefault="009227E8" w:rsidP="009227E8">
      <w:pPr>
        <w:jc w:val="center"/>
        <w:rPr>
          <w:rStyle w:val="a7"/>
          <w:b w:val="0"/>
          <w:color w:val="000000"/>
        </w:rPr>
      </w:pPr>
    </w:p>
    <w:p w:rsidR="009227E8" w:rsidRPr="0070788D" w:rsidRDefault="009227E8" w:rsidP="009227E8">
      <w:pPr>
        <w:jc w:val="center"/>
        <w:rPr>
          <w:rStyle w:val="a7"/>
          <w:b w:val="0"/>
          <w:color w:val="000000"/>
        </w:rPr>
      </w:pPr>
    </w:p>
    <w:p w:rsidR="009227E8" w:rsidRPr="0070788D" w:rsidRDefault="009227E8" w:rsidP="009227E8">
      <w:pPr>
        <w:jc w:val="center"/>
        <w:rPr>
          <w:rStyle w:val="a7"/>
          <w:b w:val="0"/>
          <w:color w:val="000000"/>
        </w:rPr>
      </w:pPr>
    </w:p>
    <w:bookmarkEnd w:id="10"/>
    <w:p w:rsidR="009227E8" w:rsidRPr="0070788D" w:rsidRDefault="009227E8" w:rsidP="009227E8">
      <w:pPr>
        <w:jc w:val="center"/>
        <w:rPr>
          <w:rStyle w:val="a7"/>
          <w:b w:val="0"/>
          <w:color w:val="000000"/>
        </w:rPr>
      </w:pPr>
    </w:p>
    <w:p w:rsidR="00840F12" w:rsidRDefault="00840F12"/>
    <w:sectPr w:rsidR="00840F12" w:rsidSect="0070788D">
      <w:pgSz w:w="11906" w:h="16838"/>
      <w:pgMar w:top="851" w:right="851" w:bottom="426" w:left="1701" w:header="709" w:footer="709"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0052" w:rsidRDefault="00B60052" w:rsidP="00E02C1D">
      <w:r>
        <w:separator/>
      </w:r>
    </w:p>
  </w:endnote>
  <w:endnote w:type="continuationSeparator" w:id="0">
    <w:p w:rsidR="00B60052" w:rsidRDefault="00B60052" w:rsidP="00E02C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709" w:rsidRDefault="00E02C1D" w:rsidP="00843442">
    <w:pPr>
      <w:pStyle w:val="af2"/>
      <w:framePr w:wrap="around" w:vAnchor="text" w:hAnchor="margin" w:xAlign="center" w:y="1"/>
      <w:rPr>
        <w:rStyle w:val="af4"/>
      </w:rPr>
    </w:pPr>
    <w:r>
      <w:rPr>
        <w:rStyle w:val="af4"/>
      </w:rPr>
      <w:fldChar w:fldCharType="begin"/>
    </w:r>
    <w:r w:rsidR="009227E8">
      <w:rPr>
        <w:rStyle w:val="af4"/>
      </w:rPr>
      <w:instrText xml:space="preserve">PAGE  </w:instrText>
    </w:r>
    <w:r>
      <w:rPr>
        <w:rStyle w:val="af4"/>
      </w:rPr>
      <w:fldChar w:fldCharType="end"/>
    </w:r>
  </w:p>
  <w:p w:rsidR="009D6709" w:rsidRDefault="00B60052">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0052" w:rsidRDefault="00B60052" w:rsidP="00E02C1D">
      <w:r>
        <w:separator/>
      </w:r>
    </w:p>
  </w:footnote>
  <w:footnote w:type="continuationSeparator" w:id="0">
    <w:p w:rsidR="00B60052" w:rsidRDefault="00B60052" w:rsidP="00E02C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50C9210"/>
    <w:lvl w:ilvl="0">
      <w:numFmt w:val="bullet"/>
      <w:lvlText w:val="*"/>
      <w:lvlJc w:val="left"/>
    </w:lvl>
  </w:abstractNum>
  <w:abstractNum w:abstractNumId="1">
    <w:nsid w:val="41F81B8B"/>
    <w:multiLevelType w:val="hybridMultilevel"/>
    <w:tmpl w:val="62B670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lvlOverride w:ilvl="0">
      <w:lvl w:ilvl="0">
        <w:numFmt w:val="bullet"/>
        <w:lvlText w:val="-"/>
        <w:legacy w:legacy="1" w:legacySpace="0" w:legacyIndent="137"/>
        <w:lvlJc w:val="left"/>
        <w:rPr>
          <w:rFonts w:ascii="Times New Roman" w:hAnsi="Times New Roman" w:hint="default"/>
        </w:rPr>
      </w:lvl>
    </w:lvlOverride>
  </w:num>
  <w:num w:numId="3">
    <w:abstractNumId w:val="0"/>
    <w:lvlOverride w:ilvl="0">
      <w:lvl w:ilvl="0">
        <w:numFmt w:val="bullet"/>
        <w:lvlText w:val="-"/>
        <w:legacy w:legacy="1" w:legacySpace="0" w:legacyIndent="136"/>
        <w:lvlJc w:val="left"/>
        <w:rPr>
          <w:rFonts w:ascii="Times New Roman" w:hAnsi="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characterSpacingControl w:val="doNotCompress"/>
  <w:footnotePr>
    <w:footnote w:id="-1"/>
    <w:footnote w:id="0"/>
  </w:footnotePr>
  <w:endnotePr>
    <w:endnote w:id="-1"/>
    <w:endnote w:id="0"/>
  </w:endnotePr>
  <w:compat/>
  <w:rsids>
    <w:rsidRoot w:val="009227E8"/>
    <w:rsid w:val="00201BD3"/>
    <w:rsid w:val="00301390"/>
    <w:rsid w:val="003346A6"/>
    <w:rsid w:val="00555A08"/>
    <w:rsid w:val="00840F12"/>
    <w:rsid w:val="009227E8"/>
    <w:rsid w:val="00B60052"/>
    <w:rsid w:val="00D040C3"/>
    <w:rsid w:val="00E02C1D"/>
    <w:rsid w:val="00FF2A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27E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227E8"/>
    <w:pPr>
      <w:autoSpaceDE w:val="0"/>
      <w:autoSpaceDN w:val="0"/>
      <w:adjustRightInd w:val="0"/>
      <w:spacing w:before="108" w:after="108"/>
      <w:jc w:val="center"/>
      <w:outlineLvl w:val="0"/>
    </w:pPr>
    <w:rPr>
      <w:rFonts w:ascii="Arial" w:hAnsi="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27E8"/>
    <w:rPr>
      <w:rFonts w:ascii="Arial" w:eastAsia="Times New Roman" w:hAnsi="Arial" w:cs="Times New Roman"/>
      <w:b/>
      <w:bCs/>
      <w:color w:val="26282F"/>
      <w:sz w:val="24"/>
      <w:szCs w:val="24"/>
      <w:lang w:eastAsia="ru-RU"/>
    </w:rPr>
  </w:style>
  <w:style w:type="paragraph" w:customStyle="1" w:styleId="ConsPlusNormal">
    <w:name w:val="ConsPlusNormal"/>
    <w:rsid w:val="009227E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3">
    <w:name w:val="Гипертекстовая ссылка"/>
    <w:rsid w:val="009227E8"/>
    <w:rPr>
      <w:color w:val="106BBE"/>
    </w:rPr>
  </w:style>
  <w:style w:type="character" w:styleId="a4">
    <w:name w:val="Hyperlink"/>
    <w:rsid w:val="009227E8"/>
    <w:rPr>
      <w:color w:val="0000FF"/>
      <w:u w:val="single"/>
    </w:rPr>
  </w:style>
  <w:style w:type="paragraph" w:customStyle="1" w:styleId="a5">
    <w:name w:val="Комментарий"/>
    <w:basedOn w:val="a"/>
    <w:next w:val="a"/>
    <w:rsid w:val="009227E8"/>
    <w:pPr>
      <w:autoSpaceDE w:val="0"/>
      <w:autoSpaceDN w:val="0"/>
      <w:adjustRightInd w:val="0"/>
      <w:spacing w:before="75"/>
      <w:ind w:left="170"/>
      <w:jc w:val="both"/>
    </w:pPr>
    <w:rPr>
      <w:rFonts w:ascii="Arial" w:hAnsi="Arial"/>
      <w:color w:val="353842"/>
      <w:shd w:val="clear" w:color="auto" w:fill="F0F0F0"/>
    </w:rPr>
  </w:style>
  <w:style w:type="paragraph" w:customStyle="1" w:styleId="a6">
    <w:name w:val="Информация об изменениях документа"/>
    <w:basedOn w:val="a5"/>
    <w:next w:val="a"/>
    <w:rsid w:val="009227E8"/>
    <w:rPr>
      <w:i/>
      <w:iCs/>
    </w:rPr>
  </w:style>
  <w:style w:type="character" w:customStyle="1" w:styleId="a7">
    <w:name w:val="Цветовое выделение"/>
    <w:rsid w:val="009227E8"/>
    <w:rPr>
      <w:b/>
      <w:bCs/>
      <w:color w:val="26282F"/>
    </w:rPr>
  </w:style>
  <w:style w:type="paragraph" w:customStyle="1" w:styleId="a8">
    <w:name w:val="Нормальный (таблица)"/>
    <w:basedOn w:val="a"/>
    <w:next w:val="a"/>
    <w:rsid w:val="009227E8"/>
    <w:pPr>
      <w:widowControl w:val="0"/>
      <w:autoSpaceDE w:val="0"/>
      <w:autoSpaceDN w:val="0"/>
      <w:adjustRightInd w:val="0"/>
      <w:jc w:val="both"/>
    </w:pPr>
    <w:rPr>
      <w:rFonts w:ascii="Arial" w:hAnsi="Arial"/>
    </w:rPr>
  </w:style>
  <w:style w:type="paragraph" w:customStyle="1" w:styleId="a9">
    <w:name w:val="Прижатый влево"/>
    <w:basedOn w:val="a"/>
    <w:next w:val="a"/>
    <w:rsid w:val="009227E8"/>
    <w:pPr>
      <w:widowControl w:val="0"/>
      <w:autoSpaceDE w:val="0"/>
      <w:autoSpaceDN w:val="0"/>
      <w:adjustRightInd w:val="0"/>
    </w:pPr>
    <w:rPr>
      <w:rFonts w:ascii="Arial" w:hAnsi="Arial"/>
    </w:rPr>
  </w:style>
  <w:style w:type="character" w:styleId="aa">
    <w:name w:val="annotation reference"/>
    <w:semiHidden/>
    <w:rsid w:val="009227E8"/>
    <w:rPr>
      <w:sz w:val="16"/>
      <w:szCs w:val="16"/>
    </w:rPr>
  </w:style>
  <w:style w:type="paragraph" w:styleId="ab">
    <w:name w:val="annotation text"/>
    <w:basedOn w:val="a"/>
    <w:link w:val="ac"/>
    <w:semiHidden/>
    <w:rsid w:val="009227E8"/>
    <w:rPr>
      <w:sz w:val="20"/>
      <w:szCs w:val="20"/>
    </w:rPr>
  </w:style>
  <w:style w:type="character" w:customStyle="1" w:styleId="ac">
    <w:name w:val="Текст примечания Знак"/>
    <w:basedOn w:val="a0"/>
    <w:link w:val="ab"/>
    <w:semiHidden/>
    <w:rsid w:val="009227E8"/>
    <w:rPr>
      <w:rFonts w:ascii="Times New Roman" w:eastAsia="Times New Roman" w:hAnsi="Times New Roman" w:cs="Times New Roman"/>
      <w:sz w:val="20"/>
      <w:szCs w:val="20"/>
      <w:lang w:eastAsia="ru-RU"/>
    </w:rPr>
  </w:style>
  <w:style w:type="paragraph" w:styleId="ad">
    <w:name w:val="annotation subject"/>
    <w:basedOn w:val="ab"/>
    <w:next w:val="ab"/>
    <w:link w:val="ae"/>
    <w:semiHidden/>
    <w:rsid w:val="009227E8"/>
    <w:rPr>
      <w:b/>
      <w:bCs/>
    </w:rPr>
  </w:style>
  <w:style w:type="character" w:customStyle="1" w:styleId="ae">
    <w:name w:val="Тема примечания Знак"/>
    <w:basedOn w:val="ac"/>
    <w:link w:val="ad"/>
    <w:semiHidden/>
    <w:rsid w:val="009227E8"/>
    <w:rPr>
      <w:b/>
      <w:bCs/>
    </w:rPr>
  </w:style>
  <w:style w:type="paragraph" w:styleId="af">
    <w:name w:val="Balloon Text"/>
    <w:basedOn w:val="a"/>
    <w:link w:val="af0"/>
    <w:semiHidden/>
    <w:rsid w:val="009227E8"/>
    <w:rPr>
      <w:rFonts w:ascii="Tahoma" w:hAnsi="Tahoma" w:cs="Tahoma"/>
      <w:sz w:val="16"/>
      <w:szCs w:val="16"/>
    </w:rPr>
  </w:style>
  <w:style w:type="character" w:customStyle="1" w:styleId="af0">
    <w:name w:val="Текст выноски Знак"/>
    <w:basedOn w:val="a0"/>
    <w:link w:val="af"/>
    <w:semiHidden/>
    <w:rsid w:val="009227E8"/>
    <w:rPr>
      <w:rFonts w:ascii="Tahoma" w:eastAsia="Times New Roman" w:hAnsi="Tahoma" w:cs="Tahoma"/>
      <w:sz w:val="16"/>
      <w:szCs w:val="16"/>
      <w:lang w:eastAsia="ru-RU"/>
    </w:rPr>
  </w:style>
  <w:style w:type="table" w:styleId="af1">
    <w:name w:val="Table Grid"/>
    <w:basedOn w:val="a1"/>
    <w:uiPriority w:val="59"/>
    <w:rsid w:val="009227E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9227E8"/>
    <w:pPr>
      <w:autoSpaceDE w:val="0"/>
      <w:autoSpaceDN w:val="0"/>
      <w:adjustRightInd w:val="0"/>
      <w:spacing w:after="0" w:line="240" w:lineRule="auto"/>
    </w:pPr>
    <w:rPr>
      <w:rFonts w:ascii="Courier New" w:eastAsia="Calibri" w:hAnsi="Courier New" w:cs="Courier New"/>
      <w:sz w:val="20"/>
      <w:szCs w:val="20"/>
      <w:lang w:eastAsia="ru-RU"/>
    </w:rPr>
  </w:style>
  <w:style w:type="paragraph" w:styleId="af2">
    <w:name w:val="footer"/>
    <w:basedOn w:val="a"/>
    <w:link w:val="af3"/>
    <w:rsid w:val="009227E8"/>
    <w:pPr>
      <w:tabs>
        <w:tab w:val="center" w:pos="4677"/>
        <w:tab w:val="right" w:pos="9355"/>
      </w:tabs>
    </w:pPr>
  </w:style>
  <w:style w:type="character" w:customStyle="1" w:styleId="af3">
    <w:name w:val="Нижний колонтитул Знак"/>
    <w:basedOn w:val="a0"/>
    <w:link w:val="af2"/>
    <w:rsid w:val="009227E8"/>
    <w:rPr>
      <w:rFonts w:ascii="Times New Roman" w:eastAsia="Times New Roman" w:hAnsi="Times New Roman" w:cs="Times New Roman"/>
      <w:sz w:val="24"/>
      <w:szCs w:val="24"/>
      <w:lang w:eastAsia="ru-RU"/>
    </w:rPr>
  </w:style>
  <w:style w:type="character" w:styleId="af4">
    <w:name w:val="page number"/>
    <w:basedOn w:val="a0"/>
    <w:rsid w:val="009227E8"/>
  </w:style>
  <w:style w:type="paragraph" w:styleId="af5">
    <w:name w:val="header"/>
    <w:basedOn w:val="a"/>
    <w:link w:val="af6"/>
    <w:rsid w:val="009227E8"/>
    <w:pPr>
      <w:tabs>
        <w:tab w:val="center" w:pos="4677"/>
        <w:tab w:val="right" w:pos="9355"/>
      </w:tabs>
    </w:pPr>
  </w:style>
  <w:style w:type="character" w:customStyle="1" w:styleId="af6">
    <w:name w:val="Верхний колонтитул Знак"/>
    <w:basedOn w:val="a0"/>
    <w:link w:val="af5"/>
    <w:rsid w:val="009227E8"/>
    <w:rPr>
      <w:rFonts w:ascii="Times New Roman" w:eastAsia="Times New Roman" w:hAnsi="Times New Roman" w:cs="Times New Roman"/>
      <w:sz w:val="24"/>
      <w:szCs w:val="24"/>
      <w:lang w:eastAsia="ru-RU"/>
    </w:rPr>
  </w:style>
  <w:style w:type="character" w:customStyle="1" w:styleId="af7">
    <w:name w:val="Основной текст_"/>
    <w:link w:val="2"/>
    <w:locked/>
    <w:rsid w:val="009227E8"/>
    <w:rPr>
      <w:shd w:val="clear" w:color="auto" w:fill="FFFFFF"/>
    </w:rPr>
  </w:style>
  <w:style w:type="paragraph" w:customStyle="1" w:styleId="2">
    <w:name w:val="Основной текст2"/>
    <w:basedOn w:val="a"/>
    <w:link w:val="af7"/>
    <w:rsid w:val="009227E8"/>
    <w:pPr>
      <w:widowControl w:val="0"/>
      <w:shd w:val="clear" w:color="auto" w:fill="FFFFFF"/>
      <w:spacing w:before="420" w:after="720" w:line="240" w:lineRule="atLeast"/>
      <w:jc w:val="center"/>
    </w:pPr>
    <w:rPr>
      <w:rFonts w:asciiTheme="minorHAnsi" w:eastAsiaTheme="minorHAnsi" w:hAnsiTheme="minorHAnsi" w:cstheme="minorBidi"/>
      <w:sz w:val="22"/>
      <w:szCs w:val="22"/>
      <w:shd w:val="clear" w:color="auto" w:fill="FFFFFF"/>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garantF1://8125.0" TargetMode="External"/><Relationship Id="rId18" Type="http://schemas.openxmlformats.org/officeDocument/2006/relationships/hyperlink" Target="garantF1://12025268.372" TargetMode="External"/><Relationship Id="rId26" Type="http://schemas.openxmlformats.org/officeDocument/2006/relationships/hyperlink" Target="garantF1://93459.0" TargetMode="External"/><Relationship Id="rId3" Type="http://schemas.openxmlformats.org/officeDocument/2006/relationships/settings" Target="settings.xml"/><Relationship Id="rId21" Type="http://schemas.openxmlformats.org/officeDocument/2006/relationships/hyperlink" Target="garantF1://12058040.1000" TargetMode="External"/><Relationship Id="rId34" Type="http://schemas.openxmlformats.org/officeDocument/2006/relationships/hyperlink" Target="garantF1://93313.0" TargetMode="External"/><Relationship Id="rId7" Type="http://schemas.openxmlformats.org/officeDocument/2006/relationships/image" Target="media/image1.jpeg"/><Relationship Id="rId12" Type="http://schemas.openxmlformats.org/officeDocument/2006/relationships/hyperlink" Target="garantF1://12025268.5" TargetMode="External"/><Relationship Id="rId17" Type="http://schemas.openxmlformats.org/officeDocument/2006/relationships/hyperlink" Target="garantF1://12025268.147" TargetMode="External"/><Relationship Id="rId25" Type="http://schemas.openxmlformats.org/officeDocument/2006/relationships/hyperlink" Target="consultantplus://offline/ref=67CFFCECA758C14E1A8C25EFB42D9EFE05E0FA2D8D7FAF9FC68947AA1B6A173890BFC509804F9735gFM8D" TargetMode="External"/><Relationship Id="rId33" Type="http://schemas.openxmlformats.org/officeDocument/2006/relationships/hyperlink" Target="garantF1://8186.0"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garantF1://24089321.0" TargetMode="External"/><Relationship Id="rId20" Type="http://schemas.openxmlformats.org/officeDocument/2006/relationships/hyperlink" Target="consultantplus://offline/ref=C9B490572CA3ECFCD985B6072CC00AE330EA2A7278B38F9BFE09D50D8FF97C5630F5DFFD108F5D8DL2j0H" TargetMode="External"/><Relationship Id="rId29" Type="http://schemas.openxmlformats.org/officeDocument/2006/relationships/hyperlink" Target="garantF1://93459.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24089321.0" TargetMode="External"/><Relationship Id="rId24" Type="http://schemas.openxmlformats.org/officeDocument/2006/relationships/hyperlink" Target="consultantplus://offline/ref=29041939C4926B23CDCA6493638E8032CCC92C3B32289F119FFD2BA88AB887CFB6DFC9DA333C8723y2LDD" TargetMode="External"/><Relationship Id="rId32" Type="http://schemas.openxmlformats.org/officeDocument/2006/relationships/hyperlink" Target="garantF1://93746.0"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garantF1://10080093.0" TargetMode="External"/><Relationship Id="rId23" Type="http://schemas.openxmlformats.org/officeDocument/2006/relationships/hyperlink" Target="garantf1://12025268.191/" TargetMode="External"/><Relationship Id="rId28" Type="http://schemas.openxmlformats.org/officeDocument/2006/relationships/hyperlink" Target="garantF1://93313.0" TargetMode="External"/><Relationship Id="rId36" Type="http://schemas.openxmlformats.org/officeDocument/2006/relationships/hyperlink" Target="garantF1://80422.0" TargetMode="External"/><Relationship Id="rId10" Type="http://schemas.openxmlformats.org/officeDocument/2006/relationships/hyperlink" Target="garantF1://24089321.0" TargetMode="External"/><Relationship Id="rId19" Type="http://schemas.openxmlformats.org/officeDocument/2006/relationships/hyperlink" Target="garantF1://12025268.152" TargetMode="External"/><Relationship Id="rId31" Type="http://schemas.openxmlformats.org/officeDocument/2006/relationships/hyperlink" Target="garantF1://93507.0" TargetMode="External"/><Relationship Id="rId4" Type="http://schemas.openxmlformats.org/officeDocument/2006/relationships/webSettings" Target="webSettings.xml"/><Relationship Id="rId9" Type="http://schemas.openxmlformats.org/officeDocument/2006/relationships/hyperlink" Target="garantF1://24089321.0" TargetMode="External"/><Relationship Id="rId14" Type="http://schemas.openxmlformats.org/officeDocument/2006/relationships/hyperlink" Target="garantF1://78834.1000" TargetMode="External"/><Relationship Id="rId22" Type="http://schemas.openxmlformats.org/officeDocument/2006/relationships/hyperlink" Target="garantF1://12058040.0" TargetMode="External"/><Relationship Id="rId27" Type="http://schemas.openxmlformats.org/officeDocument/2006/relationships/hyperlink" Target="garantF1://94783.0" TargetMode="External"/><Relationship Id="rId30" Type="http://schemas.openxmlformats.org/officeDocument/2006/relationships/hyperlink" Target="garantF1://94783.0" TargetMode="External"/><Relationship Id="rId35" Type="http://schemas.openxmlformats.org/officeDocument/2006/relationships/hyperlink" Target="garantF1://8186.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9361</Words>
  <Characters>53362</Characters>
  <Application>Microsoft Office Word</Application>
  <DocSecurity>0</DocSecurity>
  <Lines>444</Lines>
  <Paragraphs>125</Paragraphs>
  <ScaleCrop>false</ScaleCrop>
  <Company>Krokoz™</Company>
  <LinksUpToDate>false</LinksUpToDate>
  <CharactersWithSpaces>62598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Директор</dc:creator>
  <cp:keywords/>
  <dc:description/>
  <cp:lastModifiedBy>Директор</cp:lastModifiedBy>
  <cp:revision>5</cp:revision>
  <cp:lastPrinted>2018-02-21T05:51:00Z</cp:lastPrinted>
  <dcterms:created xsi:type="dcterms:W3CDTF">2018-02-20T03:06:00Z</dcterms:created>
  <dcterms:modified xsi:type="dcterms:W3CDTF">2018-02-21T05:52:00Z</dcterms:modified>
</cp:coreProperties>
</file>